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25B5" w14:textId="77777777" w:rsidR="00D81704" w:rsidRDefault="00D37577">
      <w:pPr>
        <w:pStyle w:val="Heading1"/>
        <w:spacing w:before="55" w:line="459" w:lineRule="exact"/>
      </w:pPr>
      <w:r>
        <w:t>Lincoln Land Chapter</w:t>
      </w:r>
    </w:p>
    <w:p w14:paraId="57C55802" w14:textId="1CEA0A07" w:rsidR="00D81704" w:rsidRDefault="00D37577">
      <w:pPr>
        <w:ind w:left="1753" w:right="1826" w:firstLine="155"/>
        <w:jc w:val="center"/>
        <w:rPr>
          <w:b/>
          <w:sz w:val="40"/>
        </w:rPr>
      </w:pPr>
      <w:r>
        <w:rPr>
          <w:b/>
          <w:sz w:val="40"/>
        </w:rPr>
        <w:t>Military Officers Association of America Scholarship Program for Academic Year- Fall 20</w:t>
      </w:r>
      <w:r w:rsidR="00387A2C">
        <w:rPr>
          <w:b/>
          <w:sz w:val="40"/>
        </w:rPr>
        <w:t>2</w:t>
      </w:r>
      <w:r w:rsidR="0060552F">
        <w:rPr>
          <w:b/>
          <w:sz w:val="40"/>
        </w:rPr>
        <w:t>5</w:t>
      </w:r>
    </w:p>
    <w:p w14:paraId="48CE3AF7" w14:textId="3BC8DF02" w:rsidR="00D81704" w:rsidRDefault="00D37577">
      <w:pPr>
        <w:pStyle w:val="BodyText"/>
        <w:spacing w:before="223"/>
        <w:ind w:left="144" w:right="145" w:firstLine="720"/>
      </w:pPr>
      <w:r>
        <w:t>Lincoln Land Chapter of the Military Officers Association of America (“MOAA”) announces its Scholarship Program for the Academic Year which begins in the Fall 20</w:t>
      </w:r>
      <w:r w:rsidR="00387A2C">
        <w:t>2</w:t>
      </w:r>
      <w:r w:rsidR="00441CD6">
        <w:t>5</w:t>
      </w:r>
      <w:r>
        <w:t>. The Scholarship Program for Academic Year-Fall 20</w:t>
      </w:r>
      <w:r w:rsidR="00590F66">
        <w:t>2</w:t>
      </w:r>
      <w:r w:rsidR="0060552F">
        <w:t>5</w:t>
      </w:r>
      <w:r>
        <w:t xml:space="preserve"> award shall be made solely </w:t>
      </w:r>
      <w:proofErr w:type="gramStart"/>
      <w:r>
        <w:t>on the basis of</w:t>
      </w:r>
      <w:proofErr w:type="gramEnd"/>
      <w:r>
        <w:t xml:space="preserve"> an Applicant’s submission in response to this announcement. No other criteria will be considered.</w:t>
      </w:r>
    </w:p>
    <w:p w14:paraId="2AB8E156" w14:textId="77777777" w:rsidR="00D81704" w:rsidRDefault="00D81704">
      <w:pPr>
        <w:pStyle w:val="BodyText"/>
        <w:spacing w:before="5"/>
      </w:pPr>
    </w:p>
    <w:p w14:paraId="11A95E49" w14:textId="68075790" w:rsidR="00D81704" w:rsidRDefault="00D37577">
      <w:pPr>
        <w:pStyle w:val="Heading2"/>
        <w:numPr>
          <w:ilvl w:val="0"/>
          <w:numId w:val="3"/>
        </w:numPr>
        <w:tabs>
          <w:tab w:val="left" w:pos="419"/>
        </w:tabs>
        <w:ind w:hanging="276"/>
        <w:rPr>
          <w:u w:val="none"/>
        </w:rPr>
      </w:pPr>
      <w:r>
        <w:rPr>
          <w:u w:val="thick"/>
        </w:rPr>
        <w:t>INFORMATION FOR THE SCHOLARSHIP PROGRAM FOR ACADEMIC YEAR- FALL</w:t>
      </w:r>
      <w:r>
        <w:rPr>
          <w:spacing w:val="6"/>
          <w:u w:val="thick"/>
        </w:rPr>
        <w:t xml:space="preserve"> </w:t>
      </w:r>
      <w:r>
        <w:rPr>
          <w:u w:val="thick"/>
        </w:rPr>
        <w:t>20</w:t>
      </w:r>
      <w:r w:rsidR="00387A2C">
        <w:rPr>
          <w:u w:val="thick"/>
        </w:rPr>
        <w:t>2</w:t>
      </w:r>
      <w:r w:rsidR="00246707">
        <w:rPr>
          <w:u w:val="thick"/>
        </w:rPr>
        <w:t>5</w:t>
      </w:r>
      <w:r>
        <w:rPr>
          <w:u w:val="thick"/>
        </w:rPr>
        <w:t>.</w:t>
      </w:r>
    </w:p>
    <w:p w14:paraId="2992D948" w14:textId="77777777" w:rsidR="00D81704" w:rsidRDefault="00D81704">
      <w:pPr>
        <w:pStyle w:val="BodyText"/>
        <w:spacing w:before="7"/>
        <w:rPr>
          <w:b/>
          <w:sz w:val="23"/>
        </w:rPr>
      </w:pPr>
    </w:p>
    <w:p w14:paraId="01A672EE" w14:textId="49C90F16" w:rsidR="00D81704" w:rsidRDefault="00D37577">
      <w:pPr>
        <w:pStyle w:val="ListParagraph"/>
        <w:numPr>
          <w:ilvl w:val="1"/>
          <w:numId w:val="3"/>
        </w:numPr>
        <w:tabs>
          <w:tab w:val="left" w:pos="899"/>
        </w:tabs>
        <w:spacing w:before="1"/>
        <w:jc w:val="left"/>
        <w:rPr>
          <w:sz w:val="24"/>
        </w:rPr>
      </w:pPr>
      <w:r>
        <w:rPr>
          <w:sz w:val="24"/>
        </w:rPr>
        <w:t>The Scholarship Program for Academic Year- Fall 20</w:t>
      </w:r>
      <w:r w:rsidR="00387A2C">
        <w:rPr>
          <w:sz w:val="24"/>
        </w:rPr>
        <w:t>2</w:t>
      </w:r>
      <w:r w:rsidR="00246707">
        <w:rPr>
          <w:sz w:val="24"/>
        </w:rPr>
        <w:t>5</w:t>
      </w:r>
      <w:r>
        <w:rPr>
          <w:sz w:val="24"/>
        </w:rPr>
        <w:t xml:space="preserve"> essay topic shall</w:t>
      </w:r>
      <w:r>
        <w:rPr>
          <w:spacing w:val="-10"/>
          <w:sz w:val="24"/>
        </w:rPr>
        <w:t xml:space="preserve"> </w:t>
      </w:r>
      <w:r>
        <w:rPr>
          <w:sz w:val="24"/>
        </w:rPr>
        <w:t>be:</w:t>
      </w:r>
    </w:p>
    <w:p w14:paraId="6993CAC8" w14:textId="77777777" w:rsidR="00D81704" w:rsidRDefault="00D81704">
      <w:pPr>
        <w:pStyle w:val="BodyText"/>
        <w:spacing w:before="5"/>
        <w:rPr>
          <w:sz w:val="22"/>
        </w:rPr>
      </w:pPr>
    </w:p>
    <w:p w14:paraId="65D74EF2" w14:textId="77777777" w:rsidR="00D81704" w:rsidRDefault="00D37577">
      <w:pPr>
        <w:pStyle w:val="Heading1"/>
        <w:ind w:left="574"/>
      </w:pPr>
      <w:r>
        <w:t>"Reflections on those who Serve America"</w:t>
      </w:r>
    </w:p>
    <w:p w14:paraId="0FFC7BA0" w14:textId="77777777" w:rsidR="00D81704" w:rsidRDefault="00D37577">
      <w:pPr>
        <w:pStyle w:val="ListParagraph"/>
        <w:numPr>
          <w:ilvl w:val="1"/>
          <w:numId w:val="3"/>
        </w:numPr>
        <w:tabs>
          <w:tab w:val="left" w:pos="884"/>
        </w:tabs>
        <w:spacing w:before="225"/>
        <w:ind w:left="883" w:hanging="341"/>
        <w:jc w:val="left"/>
        <w:rPr>
          <w:sz w:val="24"/>
        </w:rPr>
      </w:pPr>
      <w:r>
        <w:rPr>
          <w:sz w:val="24"/>
        </w:rPr>
        <w:t xml:space="preserve">There will be </w:t>
      </w:r>
      <w:r>
        <w:rPr>
          <w:b/>
          <w:sz w:val="24"/>
        </w:rPr>
        <w:t xml:space="preserve">one </w:t>
      </w:r>
      <w:r>
        <w:rPr>
          <w:sz w:val="24"/>
        </w:rPr>
        <w:t>Scholarship Award in the amount of:</w:t>
      </w:r>
      <w:r>
        <w:rPr>
          <w:spacing w:val="-4"/>
          <w:sz w:val="24"/>
        </w:rPr>
        <w:t xml:space="preserve"> </w:t>
      </w:r>
      <w:r>
        <w:rPr>
          <w:sz w:val="24"/>
        </w:rPr>
        <w:t>$</w:t>
      </w:r>
      <w:r w:rsidR="00590F66">
        <w:rPr>
          <w:sz w:val="24"/>
        </w:rPr>
        <w:t>2</w:t>
      </w:r>
      <w:r>
        <w:rPr>
          <w:sz w:val="24"/>
        </w:rPr>
        <w:t>,000.00.</w:t>
      </w:r>
    </w:p>
    <w:p w14:paraId="641F5734" w14:textId="77777777" w:rsidR="00D81704" w:rsidRDefault="00D81704">
      <w:pPr>
        <w:pStyle w:val="BodyText"/>
      </w:pPr>
    </w:p>
    <w:p w14:paraId="21615AEE" w14:textId="09DE1DB9" w:rsidR="00D81704" w:rsidRPr="00F1432A" w:rsidRDefault="00D37577" w:rsidP="00F1432A">
      <w:pPr>
        <w:pStyle w:val="ListParagraph"/>
        <w:numPr>
          <w:ilvl w:val="1"/>
          <w:numId w:val="3"/>
        </w:numPr>
        <w:tabs>
          <w:tab w:val="left" w:pos="884"/>
        </w:tabs>
        <w:ind w:left="545" w:right="171" w:hanging="2"/>
        <w:jc w:val="left"/>
        <w:rPr>
          <w:sz w:val="24"/>
        </w:rPr>
      </w:pPr>
      <w:r>
        <w:rPr>
          <w:sz w:val="24"/>
        </w:rPr>
        <w:t xml:space="preserve">To be considered, Applicant essay and required documents </w:t>
      </w:r>
      <w:r>
        <w:rPr>
          <w:b/>
          <w:sz w:val="24"/>
        </w:rPr>
        <w:t xml:space="preserve">must be postmarked on or before </w:t>
      </w:r>
      <w:r w:rsidR="00F1432A">
        <w:rPr>
          <w:b/>
          <w:sz w:val="24"/>
        </w:rPr>
        <w:br/>
      </w:r>
      <w:r w:rsidR="00387A2C" w:rsidRPr="00F1432A">
        <w:rPr>
          <w:b/>
          <w:spacing w:val="-4"/>
          <w:sz w:val="24"/>
        </w:rPr>
        <w:t>Jun 1</w:t>
      </w:r>
      <w:r w:rsidR="003C1AE6" w:rsidRPr="00F1432A">
        <w:rPr>
          <w:b/>
          <w:spacing w:val="-4"/>
          <w:sz w:val="24"/>
        </w:rPr>
        <w:t>5</w:t>
      </w:r>
      <w:r w:rsidRPr="00F1432A">
        <w:rPr>
          <w:b/>
          <w:sz w:val="24"/>
        </w:rPr>
        <w:t xml:space="preserve">, </w:t>
      </w:r>
      <w:proofErr w:type="gramStart"/>
      <w:r w:rsidRPr="00F1432A">
        <w:rPr>
          <w:b/>
          <w:sz w:val="24"/>
        </w:rPr>
        <w:t>20</w:t>
      </w:r>
      <w:r w:rsidR="00590F66" w:rsidRPr="00F1432A">
        <w:rPr>
          <w:b/>
          <w:sz w:val="24"/>
        </w:rPr>
        <w:t>2</w:t>
      </w:r>
      <w:r w:rsidR="00246707" w:rsidRPr="00F1432A">
        <w:rPr>
          <w:b/>
          <w:sz w:val="24"/>
        </w:rPr>
        <w:t>5</w:t>
      </w:r>
      <w:proofErr w:type="gramEnd"/>
      <w:r w:rsidRPr="00F1432A">
        <w:rPr>
          <w:b/>
          <w:sz w:val="24"/>
        </w:rPr>
        <w:t xml:space="preserve"> </w:t>
      </w:r>
      <w:r w:rsidRPr="00F1432A">
        <w:rPr>
          <w:sz w:val="24"/>
        </w:rPr>
        <w:t>and mailed (no other form of delivery is permissible)</w:t>
      </w:r>
      <w:r w:rsidRPr="00F1432A">
        <w:rPr>
          <w:spacing w:val="-7"/>
          <w:sz w:val="24"/>
        </w:rPr>
        <w:t xml:space="preserve"> </w:t>
      </w:r>
      <w:r w:rsidRPr="00F1432A">
        <w:rPr>
          <w:sz w:val="24"/>
        </w:rPr>
        <w:t>to:</w:t>
      </w:r>
    </w:p>
    <w:p w14:paraId="2EEA2BA9" w14:textId="77777777" w:rsidR="00D81704" w:rsidRDefault="00D81704">
      <w:pPr>
        <w:pStyle w:val="BodyText"/>
      </w:pPr>
    </w:p>
    <w:p w14:paraId="20FFDB98" w14:textId="77777777" w:rsidR="00441CD6" w:rsidRDefault="00441CD6">
      <w:pPr>
        <w:pStyle w:val="BodyText"/>
        <w:ind w:left="1543"/>
      </w:pPr>
      <w:r>
        <w:t xml:space="preserve">LTC (Ret) Mark R. DePue </w:t>
      </w:r>
    </w:p>
    <w:p w14:paraId="6899CC02" w14:textId="32EEF5A3" w:rsidR="00D81704" w:rsidRDefault="00441CD6">
      <w:pPr>
        <w:pStyle w:val="BodyText"/>
        <w:ind w:left="1543"/>
      </w:pPr>
      <w:r>
        <w:t>MOAA-</w:t>
      </w:r>
      <w:r w:rsidR="00D37577">
        <w:t xml:space="preserve">Lincoln Land Chapter </w:t>
      </w:r>
      <w:r>
        <w:t>Scholarship Program</w:t>
      </w:r>
    </w:p>
    <w:p w14:paraId="444EF650" w14:textId="77777777" w:rsidR="00D81704" w:rsidRDefault="00D37577">
      <w:pPr>
        <w:pStyle w:val="BodyText"/>
        <w:spacing w:before="1"/>
        <w:ind w:left="1543"/>
      </w:pPr>
      <w:r>
        <w:t>613 Catskill Drive</w:t>
      </w:r>
    </w:p>
    <w:p w14:paraId="244C2851" w14:textId="77777777" w:rsidR="00D81704" w:rsidRDefault="00D37577">
      <w:pPr>
        <w:pStyle w:val="BodyText"/>
        <w:ind w:left="1543"/>
      </w:pPr>
      <w:r>
        <w:t>Springfield, IL 62711</w:t>
      </w:r>
    </w:p>
    <w:p w14:paraId="18B36952" w14:textId="77777777" w:rsidR="00D81704" w:rsidRDefault="00D81704">
      <w:pPr>
        <w:pStyle w:val="BodyText"/>
        <w:spacing w:before="11"/>
        <w:rPr>
          <w:sz w:val="23"/>
        </w:rPr>
      </w:pPr>
    </w:p>
    <w:p w14:paraId="35DC239D" w14:textId="14524522" w:rsidR="00D81704" w:rsidRDefault="00D37577">
      <w:pPr>
        <w:pStyle w:val="ListParagraph"/>
        <w:numPr>
          <w:ilvl w:val="1"/>
          <w:numId w:val="3"/>
        </w:numPr>
        <w:tabs>
          <w:tab w:val="left" w:pos="899"/>
        </w:tabs>
        <w:ind w:left="545" w:right="308" w:hanging="1"/>
        <w:jc w:val="left"/>
        <w:rPr>
          <w:sz w:val="24"/>
        </w:rPr>
      </w:pPr>
      <w:r>
        <w:rPr>
          <w:sz w:val="24"/>
        </w:rPr>
        <w:t>The Scholarship Program Award Winner will be contacted not later than July 20</w:t>
      </w:r>
      <w:r w:rsidR="00387A2C">
        <w:rPr>
          <w:sz w:val="24"/>
        </w:rPr>
        <w:t>2</w:t>
      </w:r>
      <w:r w:rsidR="00246707">
        <w:rPr>
          <w:sz w:val="24"/>
        </w:rPr>
        <w:t>5</w:t>
      </w:r>
      <w:r>
        <w:rPr>
          <w:sz w:val="24"/>
        </w:rPr>
        <w:t>, and the award presentation date will be during the Chapter’s Island Bay Yacht Club</w:t>
      </w:r>
      <w:r>
        <w:rPr>
          <w:spacing w:val="-4"/>
          <w:sz w:val="24"/>
        </w:rPr>
        <w:t xml:space="preserve"> </w:t>
      </w:r>
      <w:r>
        <w:rPr>
          <w:sz w:val="24"/>
        </w:rPr>
        <w:t>event.</w:t>
      </w:r>
    </w:p>
    <w:p w14:paraId="594F1A0C" w14:textId="77777777" w:rsidR="00D81704" w:rsidRDefault="00D81704">
      <w:pPr>
        <w:pStyle w:val="BodyText"/>
      </w:pPr>
    </w:p>
    <w:p w14:paraId="4AA71A4C" w14:textId="77777777" w:rsidR="00D81704" w:rsidRDefault="00D37577">
      <w:pPr>
        <w:pStyle w:val="ListParagraph"/>
        <w:numPr>
          <w:ilvl w:val="1"/>
          <w:numId w:val="3"/>
        </w:numPr>
        <w:tabs>
          <w:tab w:val="left" w:pos="899"/>
        </w:tabs>
        <w:ind w:left="545" w:right="113" w:firstLine="26"/>
        <w:jc w:val="left"/>
        <w:rPr>
          <w:sz w:val="24"/>
        </w:rPr>
      </w:pPr>
      <w:r>
        <w:rPr>
          <w:sz w:val="24"/>
        </w:rPr>
        <w:t>In satisfaction of the Scholarship Program, Applicant shall attend a meeting or event of a military or veteran’s organization or military institution, spending sufficient time with the members of the organization to prepare observations</w:t>
      </w:r>
      <w:r w:rsidR="006F1136">
        <w:rPr>
          <w:sz w:val="24"/>
        </w:rPr>
        <w:t xml:space="preserve">. </w:t>
      </w:r>
      <w:r>
        <w:rPr>
          <w:sz w:val="24"/>
        </w:rPr>
        <w:t xml:space="preserve"> Following the activity, the applicant will write an essay (see essay requirements below) on that organization or event, and what they learned about the service, sacrifice </w:t>
      </w:r>
      <w:r>
        <w:rPr>
          <w:spacing w:val="-5"/>
          <w:sz w:val="24"/>
        </w:rPr>
        <w:t xml:space="preserve">and </w:t>
      </w:r>
      <w:r>
        <w:rPr>
          <w:sz w:val="24"/>
        </w:rPr>
        <w:t>commitment of current or former military members to their country. Organizations or events could include the following or similar activities: (Applicant should not attend events or facilities which would cast MOAA in an unfavorable light.)</w:t>
      </w:r>
    </w:p>
    <w:p w14:paraId="07A8AA95" w14:textId="77777777" w:rsidR="00D81704" w:rsidRDefault="00D81704">
      <w:pPr>
        <w:pStyle w:val="BodyText"/>
        <w:spacing w:before="1"/>
      </w:pPr>
    </w:p>
    <w:p w14:paraId="6CA4C8DA" w14:textId="77777777" w:rsidR="00D81704" w:rsidRDefault="00D37577">
      <w:pPr>
        <w:pStyle w:val="ListParagraph"/>
        <w:numPr>
          <w:ilvl w:val="2"/>
          <w:numId w:val="3"/>
        </w:numPr>
        <w:tabs>
          <w:tab w:val="left" w:pos="1165"/>
        </w:tabs>
        <w:ind w:hanging="301"/>
        <w:rPr>
          <w:sz w:val="24"/>
        </w:rPr>
      </w:pPr>
      <w:r>
        <w:rPr>
          <w:sz w:val="24"/>
        </w:rPr>
        <w:t xml:space="preserve">Attend </w:t>
      </w:r>
      <w:proofErr w:type="gramStart"/>
      <w:r>
        <w:rPr>
          <w:sz w:val="24"/>
        </w:rPr>
        <w:t>drill</w:t>
      </w:r>
      <w:proofErr w:type="gramEnd"/>
      <w:r>
        <w:rPr>
          <w:sz w:val="24"/>
        </w:rPr>
        <w:t xml:space="preserve"> with a local National Guard or Reserve unit, interacting with unit leaders and</w:t>
      </w:r>
      <w:r>
        <w:rPr>
          <w:spacing w:val="-2"/>
          <w:sz w:val="24"/>
        </w:rPr>
        <w:t xml:space="preserve"> </w:t>
      </w:r>
      <w:r>
        <w:rPr>
          <w:sz w:val="24"/>
        </w:rPr>
        <w:t>others.</w:t>
      </w:r>
    </w:p>
    <w:p w14:paraId="08BA5247" w14:textId="77777777" w:rsidR="00D81704" w:rsidRDefault="00D81704">
      <w:pPr>
        <w:pStyle w:val="BodyText"/>
      </w:pPr>
    </w:p>
    <w:p w14:paraId="6EF323AA" w14:textId="77777777" w:rsidR="00D81704" w:rsidRDefault="00D37577">
      <w:pPr>
        <w:pStyle w:val="ListParagraph"/>
        <w:numPr>
          <w:ilvl w:val="2"/>
          <w:numId w:val="3"/>
        </w:numPr>
        <w:tabs>
          <w:tab w:val="left" w:pos="1165"/>
        </w:tabs>
        <w:ind w:hanging="301"/>
        <w:rPr>
          <w:sz w:val="24"/>
        </w:rPr>
      </w:pPr>
      <w:r>
        <w:rPr>
          <w:sz w:val="24"/>
        </w:rPr>
        <w:t>Attend a veteran’s discussion group at a local veteran’s</w:t>
      </w:r>
      <w:r>
        <w:rPr>
          <w:spacing w:val="-1"/>
          <w:sz w:val="24"/>
        </w:rPr>
        <w:t xml:space="preserve"> </w:t>
      </w:r>
      <w:r>
        <w:rPr>
          <w:sz w:val="24"/>
        </w:rPr>
        <w:t>center.</w:t>
      </w:r>
    </w:p>
    <w:p w14:paraId="00AC219B" w14:textId="77777777" w:rsidR="00D81704" w:rsidRDefault="00D81704">
      <w:pPr>
        <w:pStyle w:val="BodyText"/>
      </w:pPr>
    </w:p>
    <w:p w14:paraId="6691D9B3" w14:textId="77777777" w:rsidR="00D81704" w:rsidRDefault="00D37577">
      <w:pPr>
        <w:pStyle w:val="ListParagraph"/>
        <w:numPr>
          <w:ilvl w:val="2"/>
          <w:numId w:val="3"/>
        </w:numPr>
        <w:tabs>
          <w:tab w:val="left" w:pos="1165"/>
        </w:tabs>
        <w:ind w:hanging="301"/>
        <w:rPr>
          <w:sz w:val="24"/>
        </w:rPr>
      </w:pPr>
      <w:r>
        <w:rPr>
          <w:sz w:val="24"/>
        </w:rPr>
        <w:t xml:space="preserve">Spend time with </w:t>
      </w:r>
      <w:proofErr w:type="gramStart"/>
      <w:r>
        <w:rPr>
          <w:sz w:val="24"/>
        </w:rPr>
        <w:t>a college</w:t>
      </w:r>
      <w:proofErr w:type="gramEnd"/>
      <w:r>
        <w:rPr>
          <w:sz w:val="24"/>
        </w:rPr>
        <w:t xml:space="preserve"> ROTC</w:t>
      </w:r>
      <w:r>
        <w:rPr>
          <w:spacing w:val="-4"/>
          <w:sz w:val="24"/>
        </w:rPr>
        <w:t xml:space="preserve"> </w:t>
      </w:r>
      <w:r>
        <w:rPr>
          <w:sz w:val="24"/>
        </w:rPr>
        <w:t>unit.</w:t>
      </w:r>
    </w:p>
    <w:p w14:paraId="0459902F" w14:textId="77777777" w:rsidR="00D81704" w:rsidRDefault="00D81704">
      <w:pPr>
        <w:pStyle w:val="BodyText"/>
      </w:pPr>
    </w:p>
    <w:p w14:paraId="7AFD0614" w14:textId="77777777" w:rsidR="00D81704" w:rsidRDefault="00D37577">
      <w:pPr>
        <w:pStyle w:val="ListParagraph"/>
        <w:numPr>
          <w:ilvl w:val="2"/>
          <w:numId w:val="3"/>
        </w:numPr>
        <w:tabs>
          <w:tab w:val="left" w:pos="1165"/>
        </w:tabs>
        <w:ind w:hanging="301"/>
        <w:rPr>
          <w:sz w:val="24"/>
        </w:rPr>
      </w:pPr>
      <w:r>
        <w:rPr>
          <w:sz w:val="24"/>
        </w:rPr>
        <w:t>Volunteer at the Illinois Military Museum or similar</w:t>
      </w:r>
      <w:r>
        <w:rPr>
          <w:spacing w:val="-7"/>
          <w:sz w:val="24"/>
        </w:rPr>
        <w:t xml:space="preserve"> </w:t>
      </w:r>
      <w:r>
        <w:rPr>
          <w:sz w:val="24"/>
        </w:rPr>
        <w:t>institution.</w:t>
      </w:r>
    </w:p>
    <w:p w14:paraId="57DF3782" w14:textId="77777777" w:rsidR="00D81704" w:rsidRDefault="00D81704">
      <w:pPr>
        <w:pStyle w:val="BodyText"/>
      </w:pPr>
    </w:p>
    <w:p w14:paraId="29615503" w14:textId="77777777" w:rsidR="00D81704" w:rsidRDefault="00D37577">
      <w:pPr>
        <w:pStyle w:val="ListParagraph"/>
        <w:numPr>
          <w:ilvl w:val="2"/>
          <w:numId w:val="3"/>
        </w:numPr>
        <w:tabs>
          <w:tab w:val="left" w:pos="1165"/>
        </w:tabs>
        <w:ind w:hanging="301"/>
        <w:rPr>
          <w:sz w:val="24"/>
        </w:rPr>
      </w:pPr>
      <w:r>
        <w:rPr>
          <w:sz w:val="24"/>
        </w:rPr>
        <w:t xml:space="preserve">Attend a military or other military-related ceremony </w:t>
      </w:r>
      <w:r w:rsidR="006F1136">
        <w:rPr>
          <w:sz w:val="24"/>
        </w:rPr>
        <w:t xml:space="preserve">such as a Memorial Day event, </w:t>
      </w:r>
      <w:r>
        <w:rPr>
          <w:sz w:val="24"/>
        </w:rPr>
        <w:t>and interview people</w:t>
      </w:r>
      <w:r>
        <w:rPr>
          <w:spacing w:val="-29"/>
          <w:sz w:val="24"/>
        </w:rPr>
        <w:t xml:space="preserve"> </w:t>
      </w:r>
      <w:r w:rsidR="006F1136">
        <w:rPr>
          <w:spacing w:val="-29"/>
          <w:sz w:val="24"/>
        </w:rPr>
        <w:t xml:space="preserve"> </w:t>
      </w:r>
      <w:r>
        <w:rPr>
          <w:sz w:val="24"/>
        </w:rPr>
        <w:t>present.</w:t>
      </w:r>
    </w:p>
    <w:p w14:paraId="16072551" w14:textId="32807459" w:rsidR="00D81704" w:rsidRDefault="00D37577">
      <w:pPr>
        <w:pStyle w:val="ListParagraph"/>
        <w:numPr>
          <w:ilvl w:val="1"/>
          <w:numId w:val="3"/>
        </w:numPr>
        <w:tabs>
          <w:tab w:val="left" w:pos="457"/>
        </w:tabs>
        <w:spacing w:before="64"/>
        <w:ind w:left="143" w:right="670" w:hanging="2"/>
        <w:jc w:val="left"/>
        <w:rPr>
          <w:sz w:val="24"/>
        </w:rPr>
      </w:pPr>
      <w:r>
        <w:rPr>
          <w:sz w:val="24"/>
        </w:rPr>
        <w:lastRenderedPageBreak/>
        <w:t>The following items constitute the Applicant’s Scholarship Program for Academic Year- Fall 20</w:t>
      </w:r>
      <w:r w:rsidR="00387A2C">
        <w:rPr>
          <w:sz w:val="24"/>
        </w:rPr>
        <w:t>2</w:t>
      </w:r>
      <w:r w:rsidR="00246707">
        <w:rPr>
          <w:sz w:val="24"/>
        </w:rPr>
        <w:t>5</w:t>
      </w:r>
      <w:r>
        <w:rPr>
          <w:sz w:val="24"/>
        </w:rPr>
        <w:t xml:space="preserve"> submission. Only those Applicant submissions that contain ALL items listed below will be eligible </w:t>
      </w:r>
      <w:r>
        <w:rPr>
          <w:spacing w:val="-4"/>
          <w:sz w:val="24"/>
        </w:rPr>
        <w:t xml:space="preserve">for </w:t>
      </w:r>
      <w:r>
        <w:rPr>
          <w:sz w:val="24"/>
        </w:rPr>
        <w:t>consideration:</w:t>
      </w:r>
    </w:p>
    <w:p w14:paraId="2B2F4402" w14:textId="77777777" w:rsidR="00D81704" w:rsidRDefault="00D81704">
      <w:pPr>
        <w:pStyle w:val="BodyText"/>
        <w:spacing w:before="10"/>
        <w:rPr>
          <w:sz w:val="20"/>
        </w:rPr>
      </w:pPr>
    </w:p>
    <w:p w14:paraId="4F50C150" w14:textId="77777777" w:rsidR="00D81704" w:rsidRDefault="00D37577">
      <w:pPr>
        <w:pStyle w:val="ListParagraph"/>
        <w:numPr>
          <w:ilvl w:val="2"/>
          <w:numId w:val="3"/>
        </w:numPr>
        <w:tabs>
          <w:tab w:val="left" w:pos="1146"/>
        </w:tabs>
        <w:ind w:left="845" w:right="216" w:firstLine="0"/>
        <w:rPr>
          <w:sz w:val="24"/>
        </w:rPr>
      </w:pPr>
      <w:r>
        <w:rPr>
          <w:sz w:val="24"/>
        </w:rPr>
        <w:t xml:space="preserve">The scholarship essay will be type-written on the announced topic and in accordance with the instructions in paragraph </w:t>
      </w:r>
      <w:proofErr w:type="gramStart"/>
      <w:r>
        <w:rPr>
          <w:sz w:val="24"/>
        </w:rPr>
        <w:t>E,</w:t>
      </w:r>
      <w:proofErr w:type="gramEnd"/>
      <w:r>
        <w:rPr>
          <w:sz w:val="24"/>
        </w:rPr>
        <w:t xml:space="preserve"> above. The essay shall contain a minimum of 1,000 words and a maximum of 1,500 words. </w:t>
      </w:r>
      <w:proofErr w:type="gramStart"/>
      <w:r>
        <w:rPr>
          <w:sz w:val="24"/>
        </w:rPr>
        <w:t>Applicant</w:t>
      </w:r>
      <w:proofErr w:type="gramEnd"/>
      <w:r>
        <w:rPr>
          <w:sz w:val="24"/>
        </w:rPr>
        <w:t xml:space="preserve"> shall develop the topic as they deem appropriate, however, </w:t>
      </w:r>
      <w:r>
        <w:rPr>
          <w:spacing w:val="-5"/>
          <w:sz w:val="24"/>
        </w:rPr>
        <w:t xml:space="preserve">the </w:t>
      </w:r>
      <w:r>
        <w:rPr>
          <w:sz w:val="24"/>
        </w:rPr>
        <w:t>essay must be the original and exclusive work of the</w:t>
      </w:r>
      <w:r>
        <w:rPr>
          <w:spacing w:val="-9"/>
          <w:sz w:val="24"/>
        </w:rPr>
        <w:t xml:space="preserve"> </w:t>
      </w:r>
      <w:r>
        <w:rPr>
          <w:sz w:val="24"/>
        </w:rPr>
        <w:t>Applicant.</w:t>
      </w:r>
    </w:p>
    <w:p w14:paraId="681509EE" w14:textId="77777777" w:rsidR="00D81704" w:rsidRDefault="00D81704">
      <w:pPr>
        <w:pStyle w:val="BodyText"/>
      </w:pPr>
    </w:p>
    <w:p w14:paraId="0A2AD092" w14:textId="77777777" w:rsidR="00D81704" w:rsidRDefault="00D37577">
      <w:pPr>
        <w:pStyle w:val="ListParagraph"/>
        <w:numPr>
          <w:ilvl w:val="2"/>
          <w:numId w:val="3"/>
        </w:numPr>
        <w:tabs>
          <w:tab w:val="left" w:pos="1146"/>
        </w:tabs>
        <w:ind w:left="845" w:right="117" w:firstLine="0"/>
        <w:rPr>
          <w:sz w:val="24"/>
        </w:rPr>
      </w:pPr>
      <w:r>
        <w:rPr>
          <w:sz w:val="24"/>
        </w:rPr>
        <w:t xml:space="preserve">CERTIFICATION of relationship to a Lincoln Land Chapter MOAA Member and Applicant </w:t>
      </w:r>
      <w:r>
        <w:rPr>
          <w:spacing w:val="-4"/>
          <w:sz w:val="24"/>
        </w:rPr>
        <w:t xml:space="preserve">Age. </w:t>
      </w:r>
      <w:r>
        <w:rPr>
          <w:sz w:val="24"/>
        </w:rPr>
        <w:t>(The enclosure to this announcement shall be used for this</w:t>
      </w:r>
      <w:r>
        <w:rPr>
          <w:spacing w:val="-9"/>
          <w:sz w:val="24"/>
        </w:rPr>
        <w:t xml:space="preserve"> </w:t>
      </w:r>
      <w:r>
        <w:rPr>
          <w:sz w:val="24"/>
        </w:rPr>
        <w:t>purpose.)</w:t>
      </w:r>
    </w:p>
    <w:p w14:paraId="2790341A" w14:textId="77777777" w:rsidR="00D81704" w:rsidRDefault="00D81704">
      <w:pPr>
        <w:pStyle w:val="BodyText"/>
      </w:pPr>
    </w:p>
    <w:p w14:paraId="622B92B9" w14:textId="4ED166AE" w:rsidR="00D81704" w:rsidRDefault="00D37577">
      <w:pPr>
        <w:pStyle w:val="ListParagraph"/>
        <w:numPr>
          <w:ilvl w:val="2"/>
          <w:numId w:val="3"/>
        </w:numPr>
        <w:tabs>
          <w:tab w:val="left" w:pos="1146"/>
        </w:tabs>
        <w:ind w:left="845" w:right="246" w:firstLine="0"/>
        <w:rPr>
          <w:sz w:val="24"/>
        </w:rPr>
      </w:pPr>
      <w:r>
        <w:rPr>
          <w:sz w:val="24"/>
        </w:rPr>
        <w:t>The designation of an institution of higher education that Applicant will be attending in the Fall 20</w:t>
      </w:r>
      <w:r w:rsidR="001F6435">
        <w:rPr>
          <w:sz w:val="24"/>
        </w:rPr>
        <w:t>2</w:t>
      </w:r>
      <w:r w:rsidR="00246707">
        <w:rPr>
          <w:sz w:val="24"/>
        </w:rPr>
        <w:t>5</w:t>
      </w:r>
      <w:r>
        <w:rPr>
          <w:sz w:val="24"/>
        </w:rPr>
        <w:t xml:space="preserve">. </w:t>
      </w:r>
      <w:proofErr w:type="gramStart"/>
      <w:r>
        <w:rPr>
          <w:sz w:val="24"/>
        </w:rPr>
        <w:t>Applicant</w:t>
      </w:r>
      <w:proofErr w:type="gramEnd"/>
      <w:r>
        <w:rPr>
          <w:sz w:val="24"/>
        </w:rPr>
        <w:t xml:space="preserve"> must provide the name and address of the institution of higher education Applicant is, or will be, enrolled in for the Fall </w:t>
      </w:r>
      <w:r w:rsidR="00EC2298">
        <w:rPr>
          <w:sz w:val="24"/>
        </w:rPr>
        <w:t>2025</w:t>
      </w:r>
      <w:r>
        <w:rPr>
          <w:sz w:val="24"/>
        </w:rPr>
        <w:t xml:space="preserve"> semester (or</w:t>
      </w:r>
      <w:r>
        <w:rPr>
          <w:spacing w:val="-4"/>
          <w:sz w:val="24"/>
        </w:rPr>
        <w:t xml:space="preserve"> </w:t>
      </w:r>
      <w:r>
        <w:rPr>
          <w:sz w:val="24"/>
        </w:rPr>
        <w:t>equivalent).</w:t>
      </w:r>
    </w:p>
    <w:p w14:paraId="3CA8B5C6" w14:textId="77777777" w:rsidR="00D81704" w:rsidRDefault="00D81704">
      <w:pPr>
        <w:pStyle w:val="BodyText"/>
        <w:spacing w:before="11"/>
        <w:rPr>
          <w:sz w:val="20"/>
        </w:rPr>
      </w:pPr>
    </w:p>
    <w:p w14:paraId="2F523C5B" w14:textId="77777777" w:rsidR="00D81704" w:rsidRDefault="00D37577">
      <w:pPr>
        <w:pStyle w:val="ListParagraph"/>
        <w:numPr>
          <w:ilvl w:val="1"/>
          <w:numId w:val="3"/>
        </w:numPr>
        <w:tabs>
          <w:tab w:val="left" w:pos="457"/>
        </w:tabs>
        <w:ind w:left="456" w:hanging="355"/>
        <w:jc w:val="left"/>
        <w:rPr>
          <w:b/>
        </w:rPr>
      </w:pPr>
      <w:r>
        <w:rPr>
          <w:b/>
          <w:u w:val="thick"/>
        </w:rPr>
        <w:t>ELIGIBILITY.</w:t>
      </w:r>
    </w:p>
    <w:p w14:paraId="00E23738" w14:textId="77777777" w:rsidR="00D81704" w:rsidRDefault="00D81704">
      <w:pPr>
        <w:pStyle w:val="BodyText"/>
        <w:spacing w:before="1"/>
        <w:rPr>
          <w:b/>
          <w:sz w:val="21"/>
        </w:rPr>
      </w:pPr>
    </w:p>
    <w:p w14:paraId="016D0FC0" w14:textId="45EED579" w:rsidR="00D81704" w:rsidRDefault="00D37577">
      <w:pPr>
        <w:pStyle w:val="ListParagraph"/>
        <w:numPr>
          <w:ilvl w:val="0"/>
          <w:numId w:val="2"/>
        </w:numPr>
        <w:tabs>
          <w:tab w:val="left" w:pos="899"/>
        </w:tabs>
        <w:ind w:right="143" w:hanging="1"/>
        <w:rPr>
          <w:sz w:val="24"/>
        </w:rPr>
      </w:pPr>
      <w:r>
        <w:rPr>
          <w:sz w:val="24"/>
        </w:rPr>
        <w:t>An Applicant to this Scholarship Program for Academic Year- Fall 20</w:t>
      </w:r>
      <w:r w:rsidR="00387A2C">
        <w:rPr>
          <w:sz w:val="24"/>
        </w:rPr>
        <w:t>2</w:t>
      </w:r>
      <w:r w:rsidR="00246707">
        <w:rPr>
          <w:sz w:val="24"/>
        </w:rPr>
        <w:t>5</w:t>
      </w:r>
      <w:r>
        <w:rPr>
          <w:sz w:val="24"/>
        </w:rPr>
        <w:t xml:space="preserve"> can be a Member or the: spouse; natural, adopted or foster child; stepchild; grandchild; great grandchild</w:t>
      </w:r>
      <w:r w:rsidR="006F1136">
        <w:rPr>
          <w:sz w:val="24"/>
        </w:rPr>
        <w:t>, niece or nephew</w:t>
      </w:r>
      <w:r>
        <w:rPr>
          <w:sz w:val="24"/>
        </w:rPr>
        <w:t xml:space="preserve"> of any</w:t>
      </w:r>
      <w:r>
        <w:rPr>
          <w:spacing w:val="-18"/>
          <w:sz w:val="24"/>
        </w:rPr>
        <w:t xml:space="preserve"> </w:t>
      </w:r>
      <w:r>
        <w:rPr>
          <w:sz w:val="24"/>
        </w:rPr>
        <w:t>Member of the Lincoln Land Chapter MOAA. A Member of Lincoln Chapter MOAA is a person who meets the membership requirements specified in Article IV of the Lincoln Land Chapter MOAA Bylaws and who is considered “in good standing” (current in payment of Chapter</w:t>
      </w:r>
      <w:r>
        <w:rPr>
          <w:spacing w:val="-1"/>
          <w:sz w:val="24"/>
        </w:rPr>
        <w:t xml:space="preserve"> </w:t>
      </w:r>
      <w:r>
        <w:rPr>
          <w:sz w:val="24"/>
        </w:rPr>
        <w:t>dues).</w:t>
      </w:r>
    </w:p>
    <w:p w14:paraId="5001F944" w14:textId="77777777" w:rsidR="00D81704" w:rsidRDefault="00D81704">
      <w:pPr>
        <w:pStyle w:val="BodyText"/>
      </w:pPr>
    </w:p>
    <w:p w14:paraId="76C473BC" w14:textId="0594A013" w:rsidR="00D81704" w:rsidRDefault="00D37577">
      <w:pPr>
        <w:pStyle w:val="ListParagraph"/>
        <w:numPr>
          <w:ilvl w:val="0"/>
          <w:numId w:val="2"/>
        </w:numPr>
        <w:tabs>
          <w:tab w:val="left" w:pos="899"/>
        </w:tabs>
        <w:ind w:left="898" w:hanging="341"/>
        <w:rPr>
          <w:sz w:val="24"/>
        </w:rPr>
      </w:pPr>
      <w:proofErr w:type="gramStart"/>
      <w:r>
        <w:rPr>
          <w:sz w:val="24"/>
        </w:rPr>
        <w:t>Applicant</w:t>
      </w:r>
      <w:proofErr w:type="gramEnd"/>
      <w:r>
        <w:rPr>
          <w:sz w:val="24"/>
        </w:rPr>
        <w:t xml:space="preserve"> must be at least 18 years of age on or before September 1,</w:t>
      </w:r>
      <w:r>
        <w:rPr>
          <w:spacing w:val="3"/>
          <w:sz w:val="24"/>
        </w:rPr>
        <w:t xml:space="preserve"> </w:t>
      </w:r>
      <w:r w:rsidR="00EC2298">
        <w:rPr>
          <w:sz w:val="24"/>
        </w:rPr>
        <w:t>2025</w:t>
      </w:r>
      <w:r>
        <w:rPr>
          <w:sz w:val="24"/>
        </w:rPr>
        <w:t>.</w:t>
      </w:r>
    </w:p>
    <w:p w14:paraId="6998F692" w14:textId="77777777" w:rsidR="00D81704" w:rsidRDefault="00D81704">
      <w:pPr>
        <w:pStyle w:val="BodyText"/>
      </w:pPr>
    </w:p>
    <w:p w14:paraId="2C3821DF" w14:textId="35FEC993" w:rsidR="00D81704" w:rsidRDefault="00D37577">
      <w:pPr>
        <w:pStyle w:val="ListParagraph"/>
        <w:numPr>
          <w:ilvl w:val="0"/>
          <w:numId w:val="2"/>
        </w:numPr>
        <w:tabs>
          <w:tab w:val="left" w:pos="899"/>
        </w:tabs>
        <w:ind w:right="138" w:firstLine="13"/>
        <w:rPr>
          <w:sz w:val="24"/>
        </w:rPr>
      </w:pPr>
      <w:proofErr w:type="gramStart"/>
      <w:r>
        <w:rPr>
          <w:sz w:val="24"/>
        </w:rPr>
        <w:t>Applicant</w:t>
      </w:r>
      <w:proofErr w:type="gramEnd"/>
      <w:r>
        <w:rPr>
          <w:sz w:val="24"/>
        </w:rPr>
        <w:t xml:space="preserve"> must be enrolled </w:t>
      </w:r>
      <w:proofErr w:type="gramStart"/>
      <w:r>
        <w:rPr>
          <w:sz w:val="24"/>
        </w:rPr>
        <w:t>in, or</w:t>
      </w:r>
      <w:proofErr w:type="gramEnd"/>
      <w:r>
        <w:rPr>
          <w:sz w:val="24"/>
        </w:rPr>
        <w:t xml:space="preserve"> accepted for enrollment into an institution of higher education for the Fall 20</w:t>
      </w:r>
      <w:r w:rsidR="00387A2C">
        <w:rPr>
          <w:sz w:val="24"/>
        </w:rPr>
        <w:t>2</w:t>
      </w:r>
      <w:r w:rsidR="00246707">
        <w:rPr>
          <w:sz w:val="24"/>
        </w:rPr>
        <w:t>5</w:t>
      </w:r>
      <w:r>
        <w:rPr>
          <w:sz w:val="24"/>
        </w:rPr>
        <w:t xml:space="preserve"> semester (or equivalent) for a minimum of nine semester hours or equivalency. An institution of higher education may be a program, junior college, college, university, technical or trade school, which awards a degree, diploma or certification upon completion of its curriculum. Providing the institution meets the foregoing requirement, the Scholarship Award shall be made without regard to </w:t>
      </w:r>
      <w:proofErr w:type="gramStart"/>
      <w:r w:rsidR="006F1136">
        <w:rPr>
          <w:sz w:val="24"/>
        </w:rPr>
        <w:t>a</w:t>
      </w:r>
      <w:r>
        <w:rPr>
          <w:sz w:val="24"/>
        </w:rPr>
        <w:t>wardee’s</w:t>
      </w:r>
      <w:proofErr w:type="gramEnd"/>
      <w:r>
        <w:rPr>
          <w:sz w:val="24"/>
        </w:rPr>
        <w:t xml:space="preserve"> academic level. </w:t>
      </w:r>
      <w:proofErr w:type="gramStart"/>
      <w:r>
        <w:rPr>
          <w:sz w:val="24"/>
        </w:rPr>
        <w:t>As example, an</w:t>
      </w:r>
      <w:proofErr w:type="gramEnd"/>
      <w:r>
        <w:rPr>
          <w:sz w:val="24"/>
        </w:rPr>
        <w:t xml:space="preserve"> </w:t>
      </w:r>
      <w:r w:rsidR="006F1136">
        <w:rPr>
          <w:sz w:val="24"/>
        </w:rPr>
        <w:t>a</w:t>
      </w:r>
      <w:r>
        <w:rPr>
          <w:sz w:val="24"/>
        </w:rPr>
        <w:t xml:space="preserve">wardee may be a Ph.D. candidate, a graduate or undergraduate student, a junior college student, or a student at a trade school. For at least six of the </w:t>
      </w:r>
      <w:r>
        <w:rPr>
          <w:spacing w:val="-4"/>
          <w:sz w:val="24"/>
        </w:rPr>
        <w:t xml:space="preserve">nine </w:t>
      </w:r>
      <w:r>
        <w:rPr>
          <w:sz w:val="24"/>
        </w:rPr>
        <w:t xml:space="preserve">qualifying semester hours (or equivalent) </w:t>
      </w:r>
      <w:r w:rsidR="006F1136">
        <w:rPr>
          <w:sz w:val="24"/>
        </w:rPr>
        <w:t>a</w:t>
      </w:r>
      <w:r>
        <w:rPr>
          <w:sz w:val="24"/>
        </w:rPr>
        <w:t xml:space="preserve">pplicant must be scheduled to attend courses in a </w:t>
      </w:r>
      <w:proofErr w:type="gramStart"/>
      <w:r>
        <w:rPr>
          <w:sz w:val="24"/>
        </w:rPr>
        <w:t>resident</w:t>
      </w:r>
      <w:proofErr w:type="gramEnd"/>
      <w:r>
        <w:rPr>
          <w:sz w:val="24"/>
        </w:rPr>
        <w:t>, as differing from on-line (Internet) course enrollment</w:t>
      </w:r>
      <w:r>
        <w:rPr>
          <w:spacing w:val="-10"/>
          <w:sz w:val="24"/>
        </w:rPr>
        <w:t xml:space="preserve"> </w:t>
      </w:r>
      <w:r>
        <w:rPr>
          <w:sz w:val="24"/>
        </w:rPr>
        <w:t>status.</w:t>
      </w:r>
    </w:p>
    <w:p w14:paraId="007831E5" w14:textId="77777777" w:rsidR="00D81704" w:rsidRDefault="00D81704">
      <w:pPr>
        <w:pStyle w:val="BodyText"/>
        <w:spacing w:before="1"/>
      </w:pPr>
    </w:p>
    <w:p w14:paraId="1E1ED56A" w14:textId="3EAB5ABD" w:rsidR="00D81704" w:rsidRDefault="00D37577">
      <w:pPr>
        <w:pStyle w:val="ListParagraph"/>
        <w:numPr>
          <w:ilvl w:val="0"/>
          <w:numId w:val="2"/>
        </w:numPr>
        <w:tabs>
          <w:tab w:val="left" w:pos="899"/>
        </w:tabs>
        <w:ind w:right="434" w:hanging="1"/>
        <w:rPr>
          <w:sz w:val="24"/>
        </w:rPr>
      </w:pPr>
      <w:r>
        <w:rPr>
          <w:sz w:val="24"/>
        </w:rPr>
        <w:t xml:space="preserve">An </w:t>
      </w:r>
      <w:r w:rsidR="006F1136">
        <w:rPr>
          <w:sz w:val="24"/>
        </w:rPr>
        <w:t>a</w:t>
      </w:r>
      <w:r>
        <w:rPr>
          <w:sz w:val="24"/>
        </w:rPr>
        <w:t xml:space="preserve">wardee may not be considered for another Scholarship Award for five years or until </w:t>
      </w:r>
      <w:proofErr w:type="gramStart"/>
      <w:r>
        <w:rPr>
          <w:sz w:val="24"/>
        </w:rPr>
        <w:t>August,</w:t>
      </w:r>
      <w:proofErr w:type="gramEnd"/>
      <w:r>
        <w:rPr>
          <w:sz w:val="24"/>
        </w:rPr>
        <w:t xml:space="preserve"> 20</w:t>
      </w:r>
      <w:r w:rsidR="00246707">
        <w:rPr>
          <w:sz w:val="24"/>
        </w:rPr>
        <w:t>30</w:t>
      </w:r>
      <w:r>
        <w:rPr>
          <w:sz w:val="24"/>
        </w:rPr>
        <w:t>.</w:t>
      </w:r>
    </w:p>
    <w:p w14:paraId="1FEE1855" w14:textId="77777777" w:rsidR="00D81704" w:rsidRDefault="00D81704">
      <w:pPr>
        <w:pStyle w:val="BodyText"/>
        <w:spacing w:before="5"/>
      </w:pPr>
    </w:p>
    <w:p w14:paraId="0C28252C" w14:textId="77777777" w:rsidR="00D81704" w:rsidRDefault="00D37577">
      <w:pPr>
        <w:pStyle w:val="Heading2"/>
        <w:numPr>
          <w:ilvl w:val="1"/>
          <w:numId w:val="3"/>
        </w:numPr>
        <w:tabs>
          <w:tab w:val="left" w:pos="457"/>
        </w:tabs>
        <w:ind w:left="456" w:hanging="355"/>
        <w:jc w:val="left"/>
        <w:rPr>
          <w:u w:val="none"/>
        </w:rPr>
      </w:pPr>
      <w:r>
        <w:rPr>
          <w:u w:val="thick"/>
        </w:rPr>
        <w:t>GENERAL INFORMATION.</w:t>
      </w:r>
    </w:p>
    <w:p w14:paraId="7B26D239" w14:textId="77777777" w:rsidR="00D81704" w:rsidRDefault="00D81704">
      <w:pPr>
        <w:pStyle w:val="BodyText"/>
        <w:spacing w:before="7"/>
        <w:rPr>
          <w:b/>
          <w:sz w:val="23"/>
        </w:rPr>
      </w:pPr>
    </w:p>
    <w:p w14:paraId="1B5BD6F9" w14:textId="77777777" w:rsidR="00D81704" w:rsidRDefault="00D37577">
      <w:pPr>
        <w:pStyle w:val="ListParagraph"/>
        <w:numPr>
          <w:ilvl w:val="0"/>
          <w:numId w:val="1"/>
        </w:numPr>
        <w:tabs>
          <w:tab w:val="left" w:pos="949"/>
        </w:tabs>
        <w:ind w:right="1017" w:firstLine="50"/>
        <w:jc w:val="left"/>
        <w:rPr>
          <w:sz w:val="24"/>
        </w:rPr>
      </w:pPr>
      <w:r>
        <w:rPr>
          <w:sz w:val="24"/>
        </w:rPr>
        <w:t xml:space="preserve">Only essays prepared in Word® can be accepted. </w:t>
      </w:r>
      <w:proofErr w:type="gramStart"/>
      <w:r>
        <w:rPr>
          <w:sz w:val="24"/>
        </w:rPr>
        <w:t>Applicant</w:t>
      </w:r>
      <w:proofErr w:type="gramEnd"/>
      <w:r>
        <w:rPr>
          <w:sz w:val="24"/>
        </w:rPr>
        <w:t xml:space="preserve"> must be prepared to submit </w:t>
      </w:r>
      <w:r>
        <w:rPr>
          <w:spacing w:val="-6"/>
          <w:sz w:val="24"/>
        </w:rPr>
        <w:t xml:space="preserve">an </w:t>
      </w:r>
      <w:r>
        <w:rPr>
          <w:sz w:val="24"/>
        </w:rPr>
        <w:t>electronic version of their essay at the request of the Scholarship Committee</w:t>
      </w:r>
      <w:r>
        <w:rPr>
          <w:spacing w:val="-15"/>
          <w:sz w:val="24"/>
        </w:rPr>
        <w:t xml:space="preserve"> </w:t>
      </w:r>
      <w:r>
        <w:rPr>
          <w:sz w:val="24"/>
        </w:rPr>
        <w:t>Chairperson.</w:t>
      </w:r>
    </w:p>
    <w:p w14:paraId="2D52CCE0" w14:textId="77777777" w:rsidR="00D81704" w:rsidRDefault="00D81704">
      <w:pPr>
        <w:pStyle w:val="BodyText"/>
      </w:pPr>
    </w:p>
    <w:p w14:paraId="5C8A6C9D" w14:textId="77777777" w:rsidR="00D81704" w:rsidRDefault="00D37577">
      <w:pPr>
        <w:pStyle w:val="ListParagraph"/>
        <w:numPr>
          <w:ilvl w:val="0"/>
          <w:numId w:val="1"/>
        </w:numPr>
        <w:tabs>
          <w:tab w:val="left" w:pos="949"/>
        </w:tabs>
        <w:ind w:right="296" w:firstLine="63"/>
        <w:jc w:val="left"/>
        <w:rPr>
          <w:sz w:val="24"/>
        </w:rPr>
      </w:pPr>
      <w:r>
        <w:rPr>
          <w:sz w:val="24"/>
        </w:rPr>
        <w:t xml:space="preserve">The Chapter Scholarship Committee will judge essays </w:t>
      </w:r>
      <w:proofErr w:type="gramStart"/>
      <w:r>
        <w:rPr>
          <w:sz w:val="24"/>
        </w:rPr>
        <w:t>on the basis of</w:t>
      </w:r>
      <w:proofErr w:type="gramEnd"/>
      <w:r>
        <w:rPr>
          <w:sz w:val="24"/>
        </w:rPr>
        <w:t xml:space="preserve"> grammar, spelling, topical development and presentation. The essay will be formatted in accordance with the latest Modern Language Association (MLA) guidance. Essays shall be evaluated using </w:t>
      </w:r>
      <w:proofErr w:type="spellStart"/>
      <w:r>
        <w:rPr>
          <w:i/>
          <w:sz w:val="24"/>
        </w:rPr>
        <w:t>Harbrace</w:t>
      </w:r>
      <w:proofErr w:type="spellEnd"/>
      <w:r>
        <w:rPr>
          <w:i/>
          <w:sz w:val="24"/>
        </w:rPr>
        <w:t xml:space="preserve"> College Handbook </w:t>
      </w:r>
      <w:r>
        <w:rPr>
          <w:sz w:val="24"/>
        </w:rPr>
        <w:t xml:space="preserve">and </w:t>
      </w:r>
      <w:r>
        <w:rPr>
          <w:i/>
          <w:sz w:val="24"/>
        </w:rPr>
        <w:t xml:space="preserve">Webster’s New World Dictionary </w:t>
      </w:r>
      <w:r>
        <w:rPr>
          <w:sz w:val="24"/>
        </w:rPr>
        <w:t>as guides. Sources used in the essay must be properly</w:t>
      </w:r>
      <w:r>
        <w:rPr>
          <w:spacing w:val="-8"/>
          <w:sz w:val="24"/>
        </w:rPr>
        <w:t xml:space="preserve"> </w:t>
      </w:r>
      <w:r>
        <w:rPr>
          <w:sz w:val="24"/>
        </w:rPr>
        <w:t>cited.</w:t>
      </w:r>
    </w:p>
    <w:p w14:paraId="4575A890" w14:textId="77777777" w:rsidR="00D81704" w:rsidRDefault="00D81704">
      <w:pPr>
        <w:pStyle w:val="BodyText"/>
      </w:pPr>
    </w:p>
    <w:p w14:paraId="4DD07ADF" w14:textId="77777777" w:rsidR="00D81704" w:rsidRDefault="00D37577">
      <w:pPr>
        <w:pStyle w:val="ListParagraph"/>
        <w:numPr>
          <w:ilvl w:val="0"/>
          <w:numId w:val="1"/>
        </w:numPr>
        <w:tabs>
          <w:tab w:val="left" w:pos="949"/>
        </w:tabs>
        <w:ind w:right="747" w:firstLine="63"/>
        <w:jc w:val="left"/>
        <w:rPr>
          <w:sz w:val="24"/>
        </w:rPr>
      </w:pPr>
      <w:r>
        <w:rPr>
          <w:sz w:val="24"/>
        </w:rPr>
        <w:t>The Certification page, the enclosure to this announcement, shall be used as the cover</w:t>
      </w:r>
      <w:r w:rsidR="001F6435">
        <w:rPr>
          <w:sz w:val="24"/>
        </w:rPr>
        <w:t xml:space="preserve"> </w:t>
      </w:r>
      <w:r>
        <w:rPr>
          <w:sz w:val="24"/>
        </w:rPr>
        <w:t xml:space="preserve">page </w:t>
      </w:r>
      <w:r>
        <w:rPr>
          <w:spacing w:val="-4"/>
          <w:sz w:val="24"/>
        </w:rPr>
        <w:t xml:space="preserve">for </w:t>
      </w:r>
      <w:r>
        <w:rPr>
          <w:sz w:val="24"/>
        </w:rPr>
        <w:t>Applicant essays. No title page or any other form of essay identification shall be</w:t>
      </w:r>
      <w:r>
        <w:rPr>
          <w:spacing w:val="-12"/>
          <w:sz w:val="24"/>
        </w:rPr>
        <w:t xml:space="preserve"> </w:t>
      </w:r>
      <w:r>
        <w:rPr>
          <w:sz w:val="24"/>
        </w:rPr>
        <w:t>used.</w:t>
      </w:r>
    </w:p>
    <w:p w14:paraId="52069FB1" w14:textId="77777777" w:rsidR="00D81704" w:rsidRDefault="00D81704">
      <w:pPr>
        <w:rPr>
          <w:sz w:val="24"/>
        </w:rPr>
        <w:sectPr w:rsidR="00D81704">
          <w:footerReference w:type="default" r:id="rId8"/>
          <w:pgSz w:w="12240" w:h="15840"/>
          <w:pgMar w:top="780" w:right="800" w:bottom="940" w:left="720" w:header="0" w:footer="744" w:gutter="0"/>
          <w:cols w:space="720"/>
        </w:sectPr>
      </w:pPr>
    </w:p>
    <w:p w14:paraId="63292B9B" w14:textId="77777777" w:rsidR="00D81704" w:rsidRDefault="00D37577">
      <w:pPr>
        <w:pStyle w:val="ListParagraph"/>
        <w:numPr>
          <w:ilvl w:val="0"/>
          <w:numId w:val="1"/>
        </w:numPr>
        <w:tabs>
          <w:tab w:val="left" w:pos="899"/>
        </w:tabs>
        <w:spacing w:before="64"/>
        <w:ind w:right="275" w:firstLine="0"/>
        <w:jc w:val="left"/>
        <w:rPr>
          <w:sz w:val="24"/>
        </w:rPr>
      </w:pPr>
      <w:proofErr w:type="gramStart"/>
      <w:r>
        <w:rPr>
          <w:sz w:val="24"/>
        </w:rPr>
        <w:lastRenderedPageBreak/>
        <w:t>Applicant</w:t>
      </w:r>
      <w:proofErr w:type="gramEnd"/>
      <w:r>
        <w:rPr>
          <w:sz w:val="24"/>
        </w:rPr>
        <w:t xml:space="preserve"> must designate and provide evidence of their acceptance into, or attendance at, an institution of higher education. Items considered to meet this requirement include acceptance letters, recent grade reports, or similar official documents. Based on this information, the Chapter Scholarship Committee shall determine if the residency requirement has been or will be</w:t>
      </w:r>
      <w:r>
        <w:rPr>
          <w:spacing w:val="-11"/>
          <w:sz w:val="24"/>
        </w:rPr>
        <w:t xml:space="preserve"> </w:t>
      </w:r>
      <w:r>
        <w:rPr>
          <w:sz w:val="24"/>
        </w:rPr>
        <w:t>met.</w:t>
      </w:r>
    </w:p>
    <w:p w14:paraId="3D7ABF23" w14:textId="77777777" w:rsidR="00D81704" w:rsidRDefault="00D81704">
      <w:pPr>
        <w:pStyle w:val="BodyText"/>
      </w:pPr>
    </w:p>
    <w:p w14:paraId="290375C9" w14:textId="77777777" w:rsidR="00D81704" w:rsidRDefault="00D37577">
      <w:pPr>
        <w:pStyle w:val="ListParagraph"/>
        <w:numPr>
          <w:ilvl w:val="0"/>
          <w:numId w:val="1"/>
        </w:numPr>
        <w:tabs>
          <w:tab w:val="left" w:pos="872"/>
        </w:tabs>
        <w:ind w:left="871" w:hanging="327"/>
        <w:jc w:val="left"/>
        <w:rPr>
          <w:sz w:val="24"/>
        </w:rPr>
      </w:pPr>
      <w:r>
        <w:rPr>
          <w:sz w:val="24"/>
        </w:rPr>
        <w:t>All decisions made by the Chapter Scholarship Committee are</w:t>
      </w:r>
      <w:r>
        <w:rPr>
          <w:spacing w:val="-9"/>
          <w:sz w:val="24"/>
        </w:rPr>
        <w:t xml:space="preserve"> </w:t>
      </w:r>
      <w:r>
        <w:rPr>
          <w:sz w:val="24"/>
        </w:rPr>
        <w:t>final.</w:t>
      </w:r>
    </w:p>
    <w:p w14:paraId="04CA7238" w14:textId="77777777" w:rsidR="00D81704" w:rsidRDefault="00D81704">
      <w:pPr>
        <w:pStyle w:val="BodyText"/>
      </w:pPr>
    </w:p>
    <w:p w14:paraId="658C8BC8" w14:textId="77777777" w:rsidR="00D81704" w:rsidRDefault="00D37577">
      <w:pPr>
        <w:pStyle w:val="ListParagraph"/>
        <w:numPr>
          <w:ilvl w:val="0"/>
          <w:numId w:val="1"/>
        </w:numPr>
        <w:tabs>
          <w:tab w:val="left" w:pos="858"/>
        </w:tabs>
        <w:ind w:left="857" w:hanging="313"/>
        <w:jc w:val="left"/>
        <w:rPr>
          <w:sz w:val="24"/>
        </w:rPr>
      </w:pPr>
      <w:r>
        <w:rPr>
          <w:sz w:val="24"/>
        </w:rPr>
        <w:t>All Applicant submissions become the exclusive property of the Lincoln Land Chapter</w:t>
      </w:r>
      <w:r>
        <w:rPr>
          <w:spacing w:val="-8"/>
          <w:sz w:val="24"/>
        </w:rPr>
        <w:t xml:space="preserve"> </w:t>
      </w:r>
      <w:r>
        <w:rPr>
          <w:sz w:val="24"/>
        </w:rPr>
        <w:t>MOAA.</w:t>
      </w:r>
    </w:p>
    <w:p w14:paraId="5BDB75C2" w14:textId="77777777" w:rsidR="00D81704" w:rsidRDefault="00D81704">
      <w:pPr>
        <w:pStyle w:val="BodyText"/>
      </w:pPr>
    </w:p>
    <w:p w14:paraId="0D418838" w14:textId="77777777" w:rsidR="00D81704" w:rsidRDefault="00D37577">
      <w:pPr>
        <w:pStyle w:val="ListParagraph"/>
        <w:numPr>
          <w:ilvl w:val="0"/>
          <w:numId w:val="1"/>
        </w:numPr>
        <w:tabs>
          <w:tab w:val="left" w:pos="860"/>
        </w:tabs>
        <w:ind w:left="504" w:right="1084" w:firstLine="0"/>
        <w:jc w:val="left"/>
        <w:rPr>
          <w:sz w:val="24"/>
        </w:rPr>
      </w:pPr>
      <w:r>
        <w:rPr>
          <w:sz w:val="24"/>
        </w:rPr>
        <w:t xml:space="preserve">Lincoln Land Chapter MOAA will not be responsible for </w:t>
      </w:r>
      <w:r>
        <w:rPr>
          <w:spacing w:val="2"/>
          <w:sz w:val="24"/>
        </w:rPr>
        <w:t xml:space="preserve">any </w:t>
      </w:r>
      <w:r>
        <w:rPr>
          <w:sz w:val="24"/>
        </w:rPr>
        <w:t>delays in receiving</w:t>
      </w:r>
      <w:r>
        <w:rPr>
          <w:spacing w:val="-24"/>
          <w:sz w:val="24"/>
        </w:rPr>
        <w:t xml:space="preserve"> </w:t>
      </w:r>
      <w:r>
        <w:rPr>
          <w:sz w:val="24"/>
        </w:rPr>
        <w:t>Applicant submissions.</w:t>
      </w:r>
    </w:p>
    <w:p w14:paraId="26137FAC" w14:textId="77777777" w:rsidR="00D81704" w:rsidRDefault="00D81704">
      <w:pPr>
        <w:pStyle w:val="BodyText"/>
      </w:pPr>
    </w:p>
    <w:p w14:paraId="5515AD38" w14:textId="77777777" w:rsidR="00D81704" w:rsidRDefault="00D37577">
      <w:pPr>
        <w:pStyle w:val="ListParagraph"/>
        <w:numPr>
          <w:ilvl w:val="0"/>
          <w:numId w:val="1"/>
        </w:numPr>
        <w:tabs>
          <w:tab w:val="left" w:pos="901"/>
        </w:tabs>
        <w:ind w:right="131" w:firstLine="0"/>
        <w:jc w:val="left"/>
        <w:rPr>
          <w:sz w:val="24"/>
        </w:rPr>
      </w:pPr>
      <w:r>
        <w:rPr>
          <w:sz w:val="24"/>
        </w:rPr>
        <w:t>If no Applicant essays are received; or if, in the judgment of the Chapter Scholarship Committee,</w:t>
      </w:r>
      <w:r>
        <w:rPr>
          <w:spacing w:val="-18"/>
          <w:sz w:val="24"/>
        </w:rPr>
        <w:t xml:space="preserve"> </w:t>
      </w:r>
      <w:r>
        <w:rPr>
          <w:sz w:val="24"/>
        </w:rPr>
        <w:t xml:space="preserve">the submissions are inadequate; or if the Scholarship </w:t>
      </w:r>
      <w:proofErr w:type="gramStart"/>
      <w:r>
        <w:rPr>
          <w:sz w:val="24"/>
        </w:rPr>
        <w:t>Program Award</w:t>
      </w:r>
      <w:proofErr w:type="gramEnd"/>
      <w:r>
        <w:rPr>
          <w:sz w:val="24"/>
        </w:rPr>
        <w:t xml:space="preserve"> Winner is later determined to be ineligible for Scholarship Award, the Scholarship Award may be suspended for that Award</w:t>
      </w:r>
      <w:r>
        <w:rPr>
          <w:spacing w:val="-9"/>
          <w:sz w:val="24"/>
        </w:rPr>
        <w:t xml:space="preserve"> </w:t>
      </w:r>
      <w:r>
        <w:rPr>
          <w:sz w:val="24"/>
        </w:rPr>
        <w:t>Year.</w:t>
      </w:r>
    </w:p>
    <w:p w14:paraId="3BA31EFA" w14:textId="77777777" w:rsidR="00D81704" w:rsidRDefault="00D81704">
      <w:pPr>
        <w:pStyle w:val="BodyText"/>
        <w:spacing w:before="1"/>
      </w:pPr>
    </w:p>
    <w:p w14:paraId="7BE82A4B" w14:textId="77777777" w:rsidR="00D81704" w:rsidRDefault="00D37577">
      <w:pPr>
        <w:pStyle w:val="ListParagraph"/>
        <w:numPr>
          <w:ilvl w:val="0"/>
          <w:numId w:val="1"/>
        </w:numPr>
        <w:tabs>
          <w:tab w:val="left" w:pos="803"/>
        </w:tabs>
        <w:ind w:right="836" w:firstLine="0"/>
        <w:jc w:val="left"/>
        <w:rPr>
          <w:sz w:val="24"/>
        </w:rPr>
      </w:pPr>
      <w:r>
        <w:rPr>
          <w:sz w:val="24"/>
        </w:rPr>
        <w:t xml:space="preserve">The </w:t>
      </w:r>
      <w:r w:rsidR="00B00F6D">
        <w:rPr>
          <w:sz w:val="24"/>
        </w:rPr>
        <w:t>a</w:t>
      </w:r>
      <w:r>
        <w:rPr>
          <w:sz w:val="24"/>
        </w:rPr>
        <w:t>wardee will be notified in advance, and will be requested to attend, as a guest, a Chapter meeting to be recognized as the Scholarship Program Award</w:t>
      </w:r>
      <w:r>
        <w:rPr>
          <w:spacing w:val="-3"/>
          <w:sz w:val="24"/>
        </w:rPr>
        <w:t xml:space="preserve"> </w:t>
      </w:r>
      <w:r>
        <w:rPr>
          <w:sz w:val="24"/>
        </w:rPr>
        <w:t>Winner.</w:t>
      </w:r>
    </w:p>
    <w:p w14:paraId="14AB7868" w14:textId="77777777" w:rsidR="00D81704" w:rsidRDefault="00D81704">
      <w:pPr>
        <w:pStyle w:val="BodyText"/>
      </w:pPr>
    </w:p>
    <w:p w14:paraId="1136FCAF" w14:textId="77777777" w:rsidR="00D81704" w:rsidRDefault="00D37577">
      <w:pPr>
        <w:pStyle w:val="ListParagraph"/>
        <w:numPr>
          <w:ilvl w:val="0"/>
          <w:numId w:val="1"/>
        </w:numPr>
        <w:tabs>
          <w:tab w:val="left" w:pos="822"/>
        </w:tabs>
        <w:ind w:right="222" w:firstLine="0"/>
        <w:jc w:val="left"/>
        <w:rPr>
          <w:sz w:val="24"/>
        </w:rPr>
      </w:pPr>
      <w:r>
        <w:rPr>
          <w:sz w:val="24"/>
        </w:rPr>
        <w:t>The Scholarship Program will be given maximum publicity by the Chapter and may include newspaper articles, Award presentation at commencement exercises, notification to school officials and other actions deemed appropriate. Awardee agrees to reasonably participate in such</w:t>
      </w:r>
      <w:r>
        <w:rPr>
          <w:spacing w:val="-11"/>
          <w:sz w:val="24"/>
        </w:rPr>
        <w:t xml:space="preserve"> </w:t>
      </w:r>
      <w:r>
        <w:rPr>
          <w:sz w:val="24"/>
        </w:rPr>
        <w:t>activities.</w:t>
      </w:r>
    </w:p>
    <w:p w14:paraId="05888352" w14:textId="77777777" w:rsidR="00D81704" w:rsidRDefault="00D81704">
      <w:pPr>
        <w:pStyle w:val="BodyText"/>
      </w:pPr>
    </w:p>
    <w:p w14:paraId="612287AD" w14:textId="77777777" w:rsidR="00D81704" w:rsidRDefault="00D37577">
      <w:pPr>
        <w:pStyle w:val="ListParagraph"/>
        <w:numPr>
          <w:ilvl w:val="0"/>
          <w:numId w:val="1"/>
        </w:numPr>
        <w:tabs>
          <w:tab w:val="left" w:pos="899"/>
        </w:tabs>
        <w:ind w:left="898" w:hanging="354"/>
        <w:jc w:val="left"/>
        <w:rPr>
          <w:sz w:val="24"/>
        </w:rPr>
      </w:pPr>
      <w:r>
        <w:rPr>
          <w:sz w:val="24"/>
        </w:rPr>
        <w:t>Any tax liability resulting from an Award shall be the sole responsibility of the</w:t>
      </w:r>
      <w:r>
        <w:rPr>
          <w:spacing w:val="-21"/>
          <w:sz w:val="24"/>
        </w:rPr>
        <w:t xml:space="preserve"> </w:t>
      </w:r>
      <w:r>
        <w:rPr>
          <w:sz w:val="24"/>
        </w:rPr>
        <w:t>Awardee.</w:t>
      </w:r>
    </w:p>
    <w:p w14:paraId="04BBDC1B" w14:textId="77777777" w:rsidR="00D81704" w:rsidRDefault="00D81704">
      <w:pPr>
        <w:pStyle w:val="BodyText"/>
      </w:pPr>
    </w:p>
    <w:p w14:paraId="35F7ACA2" w14:textId="65260E7D" w:rsidR="00D81704" w:rsidRDefault="00D37577">
      <w:pPr>
        <w:pStyle w:val="ListParagraph"/>
        <w:numPr>
          <w:ilvl w:val="0"/>
          <w:numId w:val="1"/>
        </w:numPr>
        <w:tabs>
          <w:tab w:val="left" w:pos="872"/>
        </w:tabs>
        <w:ind w:right="276" w:firstLine="0"/>
        <w:jc w:val="left"/>
        <w:rPr>
          <w:sz w:val="24"/>
        </w:rPr>
      </w:pPr>
      <w:r>
        <w:rPr>
          <w:sz w:val="24"/>
        </w:rPr>
        <w:t xml:space="preserve">In the event circumstances prevent the </w:t>
      </w:r>
      <w:r w:rsidR="00B00F6D">
        <w:rPr>
          <w:sz w:val="24"/>
        </w:rPr>
        <w:t>a</w:t>
      </w:r>
      <w:r>
        <w:rPr>
          <w:sz w:val="24"/>
        </w:rPr>
        <w:t xml:space="preserve">wardee from attending an institution of higher education at the beginning of Academic Year-Fall </w:t>
      </w:r>
      <w:r w:rsidR="00246707">
        <w:rPr>
          <w:sz w:val="24"/>
        </w:rPr>
        <w:t>2025,</w:t>
      </w:r>
      <w:r>
        <w:rPr>
          <w:sz w:val="24"/>
        </w:rPr>
        <w:t xml:space="preserve"> providing </w:t>
      </w:r>
      <w:r w:rsidR="00B00F6D">
        <w:rPr>
          <w:sz w:val="24"/>
        </w:rPr>
        <w:t>a</w:t>
      </w:r>
      <w:r>
        <w:rPr>
          <w:sz w:val="24"/>
        </w:rPr>
        <w:t>wardee meets the eligibility requirements in paragraph II C (for any semester equivalent through Spring 20</w:t>
      </w:r>
      <w:r w:rsidR="001F6435">
        <w:rPr>
          <w:sz w:val="24"/>
        </w:rPr>
        <w:t>2</w:t>
      </w:r>
      <w:r w:rsidR="00246707">
        <w:rPr>
          <w:sz w:val="24"/>
        </w:rPr>
        <w:t>6</w:t>
      </w:r>
      <w:r>
        <w:rPr>
          <w:sz w:val="24"/>
        </w:rPr>
        <w:t xml:space="preserve">) the </w:t>
      </w:r>
      <w:r w:rsidR="00B00F6D">
        <w:rPr>
          <w:sz w:val="24"/>
        </w:rPr>
        <w:t>a</w:t>
      </w:r>
      <w:r>
        <w:rPr>
          <w:sz w:val="24"/>
        </w:rPr>
        <w:t>wardee retains the right to receive this Scholarship</w:t>
      </w:r>
      <w:r>
        <w:rPr>
          <w:spacing w:val="-2"/>
          <w:sz w:val="24"/>
        </w:rPr>
        <w:t xml:space="preserve"> </w:t>
      </w:r>
      <w:r>
        <w:rPr>
          <w:sz w:val="24"/>
        </w:rPr>
        <w:t>Amount.</w:t>
      </w:r>
    </w:p>
    <w:p w14:paraId="79A69EDC" w14:textId="77777777" w:rsidR="00D81704" w:rsidRDefault="00D81704">
      <w:pPr>
        <w:rPr>
          <w:sz w:val="24"/>
        </w:rPr>
        <w:sectPr w:rsidR="00D81704">
          <w:pgSz w:w="12240" w:h="15840"/>
          <w:pgMar w:top="780" w:right="800" w:bottom="980" w:left="720" w:header="0" w:footer="744" w:gutter="0"/>
          <w:cols w:space="720"/>
        </w:sectPr>
      </w:pPr>
    </w:p>
    <w:p w14:paraId="0829603A" w14:textId="77777777" w:rsidR="00D81704" w:rsidRDefault="00D37577">
      <w:pPr>
        <w:pStyle w:val="Heading1"/>
        <w:spacing w:before="61"/>
        <w:ind w:left="877"/>
        <w:rPr>
          <w:rFonts w:ascii="Arial"/>
        </w:rPr>
      </w:pPr>
      <w:r>
        <w:rPr>
          <w:rFonts w:ascii="Arial"/>
        </w:rPr>
        <w:lastRenderedPageBreak/>
        <w:t>CERTIFICATION</w:t>
      </w:r>
    </w:p>
    <w:p w14:paraId="365D3FC0" w14:textId="77777777" w:rsidR="00D81704" w:rsidRDefault="00D81704">
      <w:pPr>
        <w:pStyle w:val="BodyText"/>
        <w:rPr>
          <w:rFonts w:ascii="Arial"/>
          <w:b/>
          <w:sz w:val="60"/>
        </w:rPr>
      </w:pPr>
    </w:p>
    <w:p w14:paraId="326388CF" w14:textId="77777777" w:rsidR="00D81704" w:rsidRDefault="00D37577">
      <w:pPr>
        <w:ind w:left="845" w:right="145"/>
        <w:rPr>
          <w:rFonts w:ascii="Arial"/>
          <w:sz w:val="20"/>
        </w:rPr>
      </w:pPr>
      <w:r>
        <w:rPr>
          <w:rFonts w:ascii="Arial"/>
          <w:sz w:val="20"/>
        </w:rPr>
        <w:t>On this form, Applicant must provide a statement of their relationship to a Lincoln Land Chapter MOAA Member, birthday and contact information. The lower portion of the form must be completed and countersigned by the named Lincoln Land Chapter MOAA Member.</w:t>
      </w:r>
    </w:p>
    <w:p w14:paraId="2F8441CB" w14:textId="77777777" w:rsidR="00D81704" w:rsidRDefault="00D81704">
      <w:pPr>
        <w:pStyle w:val="BodyText"/>
        <w:rPr>
          <w:rFonts w:ascii="Arial"/>
          <w:sz w:val="22"/>
        </w:rPr>
      </w:pPr>
    </w:p>
    <w:p w14:paraId="7FDCE55B" w14:textId="77777777" w:rsidR="00D81704" w:rsidRDefault="00D81704">
      <w:pPr>
        <w:pStyle w:val="BodyText"/>
        <w:spacing w:before="9"/>
        <w:rPr>
          <w:rFonts w:ascii="Arial"/>
          <w:sz w:val="17"/>
        </w:rPr>
      </w:pPr>
    </w:p>
    <w:p w14:paraId="5857C161" w14:textId="77777777" w:rsidR="00D81704" w:rsidRDefault="00D37577">
      <w:pPr>
        <w:ind w:left="874" w:right="95"/>
        <w:jc w:val="center"/>
        <w:rPr>
          <w:rFonts w:ascii="Arial"/>
          <w:b/>
          <w:sz w:val="20"/>
        </w:rPr>
      </w:pPr>
      <w:r>
        <w:rPr>
          <w:rFonts w:ascii="Arial"/>
          <w:b/>
          <w:sz w:val="20"/>
        </w:rPr>
        <w:t>BY APPLICANT</w:t>
      </w:r>
    </w:p>
    <w:p w14:paraId="39A280AD" w14:textId="77777777" w:rsidR="00D81704" w:rsidRDefault="00D81704">
      <w:pPr>
        <w:pStyle w:val="BodyText"/>
        <w:rPr>
          <w:rFonts w:ascii="Arial"/>
          <w:b/>
          <w:sz w:val="22"/>
        </w:rPr>
      </w:pPr>
    </w:p>
    <w:p w14:paraId="2A2F4FE8" w14:textId="77777777" w:rsidR="00D81704" w:rsidRDefault="00D81704">
      <w:pPr>
        <w:pStyle w:val="BodyText"/>
        <w:spacing w:before="3"/>
        <w:rPr>
          <w:rFonts w:ascii="Arial"/>
          <w:b/>
          <w:sz w:val="18"/>
        </w:rPr>
      </w:pPr>
    </w:p>
    <w:p w14:paraId="74192FB3" w14:textId="77777777" w:rsidR="00D81704" w:rsidRDefault="00D37577">
      <w:pPr>
        <w:tabs>
          <w:tab w:val="left" w:pos="4707"/>
          <w:tab w:val="left" w:pos="9860"/>
        </w:tabs>
        <w:spacing w:line="230" w:lineRule="exact"/>
        <w:ind w:left="864"/>
        <w:rPr>
          <w:rFonts w:ascii="Arial" w:hAnsi="Arial"/>
          <w:sz w:val="20"/>
        </w:rPr>
      </w:pPr>
      <w:r>
        <w:rPr>
          <w:rFonts w:ascii="Arial" w:hAnsi="Arial"/>
          <w:sz w:val="20"/>
        </w:rPr>
        <w:t>“I,</w:t>
      </w:r>
      <w:r>
        <w:rPr>
          <w:rFonts w:ascii="Arial" w:hAnsi="Arial"/>
          <w:sz w:val="20"/>
          <w:u w:val="single"/>
        </w:rPr>
        <w:t xml:space="preserve"> </w:t>
      </w:r>
      <w:r>
        <w:rPr>
          <w:rFonts w:ascii="Arial" w:hAnsi="Arial"/>
          <w:sz w:val="20"/>
          <w:u w:val="single"/>
        </w:rPr>
        <w:tab/>
        <w:t>,</w:t>
      </w:r>
      <w:r>
        <w:rPr>
          <w:rFonts w:ascii="Arial" w:hAnsi="Arial"/>
          <w:sz w:val="20"/>
        </w:rPr>
        <w:t xml:space="preserve"> hereby state that I</w:t>
      </w:r>
      <w:r>
        <w:rPr>
          <w:rFonts w:ascii="Arial" w:hAnsi="Arial"/>
          <w:spacing w:val="-10"/>
          <w:sz w:val="20"/>
        </w:rPr>
        <w:t xml:space="preserve"> </w:t>
      </w:r>
      <w:r>
        <w:rPr>
          <w:rFonts w:ascii="Arial" w:hAnsi="Arial"/>
          <w:sz w:val="20"/>
        </w:rPr>
        <w:t>am</w:t>
      </w:r>
      <w:r>
        <w:rPr>
          <w:rFonts w:ascii="Arial" w:hAnsi="Arial"/>
          <w:spacing w:val="3"/>
          <w:sz w:val="20"/>
        </w:rPr>
        <w:t xml:space="preserve"> </w:t>
      </w:r>
      <w:r>
        <w:rPr>
          <w:rFonts w:ascii="Arial" w:hAnsi="Arial"/>
          <w:sz w:val="20"/>
        </w:rPr>
        <w:t>the</w:t>
      </w:r>
      <w:r>
        <w:rPr>
          <w:rFonts w:ascii="Arial" w:hAnsi="Arial"/>
          <w:sz w:val="20"/>
          <w:u w:val="single"/>
        </w:rPr>
        <w:t xml:space="preserve"> </w:t>
      </w:r>
      <w:r>
        <w:rPr>
          <w:rFonts w:ascii="Arial" w:hAnsi="Arial"/>
          <w:sz w:val="20"/>
          <w:u w:val="single"/>
        </w:rPr>
        <w:tab/>
      </w:r>
      <w:r>
        <w:rPr>
          <w:rFonts w:ascii="Arial" w:hAnsi="Arial"/>
          <w:sz w:val="20"/>
        </w:rPr>
        <w:t>to</w:t>
      </w:r>
    </w:p>
    <w:p w14:paraId="0547DD9E" w14:textId="77777777" w:rsidR="00D81704" w:rsidRDefault="00D37577">
      <w:pPr>
        <w:tabs>
          <w:tab w:val="left" w:pos="6356"/>
        </w:tabs>
        <w:spacing w:line="184" w:lineRule="exact"/>
        <w:ind w:right="95"/>
        <w:jc w:val="center"/>
        <w:rPr>
          <w:rFonts w:ascii="Arial"/>
          <w:sz w:val="16"/>
        </w:rPr>
      </w:pPr>
      <w:r>
        <w:rPr>
          <w:rFonts w:ascii="Arial"/>
          <w:sz w:val="16"/>
        </w:rPr>
        <w:t>(Applicant</w:t>
      </w:r>
      <w:r>
        <w:rPr>
          <w:rFonts w:ascii="Arial"/>
          <w:spacing w:val="-1"/>
          <w:sz w:val="16"/>
        </w:rPr>
        <w:t xml:space="preserve"> </w:t>
      </w:r>
      <w:r>
        <w:rPr>
          <w:rFonts w:ascii="Arial"/>
          <w:sz w:val="16"/>
        </w:rPr>
        <w:t>Name)</w:t>
      </w:r>
      <w:r>
        <w:rPr>
          <w:rFonts w:ascii="Arial"/>
          <w:sz w:val="16"/>
        </w:rPr>
        <w:tab/>
        <w:t>(Relationship)</w:t>
      </w:r>
    </w:p>
    <w:p w14:paraId="310DA5FB" w14:textId="77777777" w:rsidR="00D81704" w:rsidRDefault="00D81704">
      <w:pPr>
        <w:pStyle w:val="BodyText"/>
        <w:rPr>
          <w:rFonts w:ascii="Arial"/>
          <w:sz w:val="18"/>
        </w:rPr>
      </w:pPr>
    </w:p>
    <w:p w14:paraId="73A54EC5" w14:textId="77777777" w:rsidR="00D81704" w:rsidRDefault="00D81704">
      <w:pPr>
        <w:pStyle w:val="BodyText"/>
        <w:spacing w:before="2"/>
        <w:rPr>
          <w:rFonts w:ascii="Arial"/>
          <w:sz w:val="14"/>
        </w:rPr>
      </w:pPr>
    </w:p>
    <w:p w14:paraId="27CBCB70" w14:textId="77777777" w:rsidR="00D81704" w:rsidRDefault="00D37577">
      <w:pPr>
        <w:tabs>
          <w:tab w:val="left" w:pos="4752"/>
        </w:tabs>
        <w:spacing w:line="229" w:lineRule="exact"/>
        <w:ind w:left="864"/>
        <w:rPr>
          <w:rFonts w:ascii="Arial" w:hAnsi="Arial"/>
          <w:sz w:val="20"/>
        </w:rPr>
      </w:pPr>
      <w:r>
        <w:rPr>
          <w:rFonts w:ascii="Arial" w:hAnsi="Arial"/>
          <w:w w:val="99"/>
          <w:sz w:val="20"/>
          <w:u w:val="single"/>
        </w:rPr>
        <w:t xml:space="preserve"> </w:t>
      </w:r>
      <w:r>
        <w:rPr>
          <w:rFonts w:ascii="Arial" w:hAnsi="Arial"/>
          <w:sz w:val="20"/>
          <w:u w:val="single"/>
        </w:rPr>
        <w:tab/>
      </w:r>
      <w:r>
        <w:rPr>
          <w:rFonts w:ascii="Arial" w:hAnsi="Arial"/>
          <w:sz w:val="20"/>
        </w:rPr>
        <w:t>, a Member of Lincoln Land Chapter MOAA.” Further,</w:t>
      </w:r>
      <w:r>
        <w:rPr>
          <w:rFonts w:ascii="Arial" w:hAnsi="Arial"/>
          <w:spacing w:val="-5"/>
          <w:sz w:val="20"/>
        </w:rPr>
        <w:t xml:space="preserve"> </w:t>
      </w:r>
      <w:r>
        <w:rPr>
          <w:rFonts w:ascii="Arial" w:hAnsi="Arial"/>
          <w:sz w:val="20"/>
        </w:rPr>
        <w:t>I</w:t>
      </w:r>
    </w:p>
    <w:p w14:paraId="50484281" w14:textId="77777777" w:rsidR="00D81704" w:rsidRDefault="00D37577">
      <w:pPr>
        <w:spacing w:line="183" w:lineRule="exact"/>
        <w:ind w:left="1250"/>
        <w:rPr>
          <w:rFonts w:ascii="Arial" w:hAnsi="Arial"/>
          <w:sz w:val="16"/>
        </w:rPr>
      </w:pPr>
      <w:r>
        <w:rPr>
          <w:rFonts w:ascii="Arial" w:hAnsi="Arial"/>
          <w:sz w:val="16"/>
        </w:rPr>
        <w:t>(Lincoln Land Chapter MOAA Member’s Name)</w:t>
      </w:r>
    </w:p>
    <w:p w14:paraId="7F2C3F41" w14:textId="77777777" w:rsidR="00D81704" w:rsidRDefault="00D81704">
      <w:pPr>
        <w:pStyle w:val="BodyText"/>
        <w:rPr>
          <w:rFonts w:ascii="Arial"/>
          <w:sz w:val="18"/>
        </w:rPr>
      </w:pPr>
    </w:p>
    <w:p w14:paraId="5F838C22" w14:textId="77777777" w:rsidR="00D81704" w:rsidRDefault="00D81704">
      <w:pPr>
        <w:pStyle w:val="BodyText"/>
        <w:spacing w:before="1"/>
        <w:rPr>
          <w:rFonts w:ascii="Arial"/>
          <w:sz w:val="14"/>
        </w:rPr>
      </w:pPr>
    </w:p>
    <w:p w14:paraId="54A3E75E" w14:textId="07507F50" w:rsidR="00D81704" w:rsidRDefault="00D37577">
      <w:pPr>
        <w:tabs>
          <w:tab w:val="left" w:pos="6298"/>
        </w:tabs>
        <w:spacing w:line="230" w:lineRule="exact"/>
        <w:ind w:left="864"/>
        <w:rPr>
          <w:rFonts w:ascii="Arial"/>
          <w:sz w:val="20"/>
        </w:rPr>
      </w:pPr>
      <w:r>
        <w:rPr>
          <w:rFonts w:ascii="Arial"/>
          <w:sz w:val="20"/>
        </w:rPr>
        <w:t xml:space="preserve">certify that </w:t>
      </w:r>
      <w:r>
        <w:rPr>
          <w:rFonts w:ascii="Arial"/>
          <w:spacing w:val="3"/>
          <w:sz w:val="20"/>
        </w:rPr>
        <w:t>my</w:t>
      </w:r>
      <w:r>
        <w:rPr>
          <w:rFonts w:ascii="Arial"/>
          <w:spacing w:val="-13"/>
          <w:sz w:val="20"/>
        </w:rPr>
        <w:t xml:space="preserve"> </w:t>
      </w:r>
      <w:r>
        <w:rPr>
          <w:rFonts w:ascii="Arial"/>
          <w:sz w:val="20"/>
        </w:rPr>
        <w:t>birthday</w:t>
      </w:r>
      <w:r>
        <w:rPr>
          <w:rFonts w:ascii="Arial"/>
          <w:spacing w:val="-3"/>
          <w:sz w:val="20"/>
        </w:rPr>
        <w:t xml:space="preserve"> </w:t>
      </w:r>
      <w:r>
        <w:rPr>
          <w:rFonts w:ascii="Arial"/>
          <w:sz w:val="20"/>
        </w:rPr>
        <w:t>is</w:t>
      </w:r>
      <w:r>
        <w:rPr>
          <w:rFonts w:ascii="Arial"/>
          <w:sz w:val="20"/>
          <w:u w:val="single"/>
        </w:rPr>
        <w:t xml:space="preserve"> </w:t>
      </w:r>
      <w:r>
        <w:rPr>
          <w:rFonts w:ascii="Arial"/>
          <w:sz w:val="20"/>
          <w:u w:val="single"/>
        </w:rPr>
        <w:tab/>
        <w:t>,</w:t>
      </w:r>
      <w:r>
        <w:rPr>
          <w:rFonts w:ascii="Arial"/>
          <w:sz w:val="20"/>
        </w:rPr>
        <w:t xml:space="preserve"> and in </w:t>
      </w:r>
      <w:r w:rsidR="00026CE3">
        <w:rPr>
          <w:rFonts w:ascii="Arial"/>
          <w:sz w:val="20"/>
        </w:rPr>
        <w:t xml:space="preserve">the </w:t>
      </w:r>
      <w:proofErr w:type="gramStart"/>
      <w:r>
        <w:rPr>
          <w:rFonts w:ascii="Arial"/>
          <w:sz w:val="20"/>
        </w:rPr>
        <w:t xml:space="preserve">Fall </w:t>
      </w:r>
      <w:r w:rsidR="00026CE3">
        <w:rPr>
          <w:rFonts w:ascii="Arial"/>
          <w:sz w:val="20"/>
        </w:rPr>
        <w:t xml:space="preserve">of </w:t>
      </w:r>
      <w:r w:rsidR="00EC2298">
        <w:rPr>
          <w:rFonts w:ascii="Arial"/>
          <w:sz w:val="20"/>
        </w:rPr>
        <w:t>2025</w:t>
      </w:r>
      <w:proofErr w:type="gramEnd"/>
      <w:r>
        <w:rPr>
          <w:rFonts w:ascii="Arial"/>
          <w:sz w:val="20"/>
        </w:rPr>
        <w:t xml:space="preserve"> I plan to attend</w:t>
      </w:r>
      <w:r>
        <w:rPr>
          <w:rFonts w:ascii="Arial"/>
          <w:spacing w:val="-6"/>
          <w:sz w:val="20"/>
        </w:rPr>
        <w:t xml:space="preserve"> </w:t>
      </w:r>
      <w:r>
        <w:rPr>
          <w:rFonts w:ascii="Arial"/>
          <w:sz w:val="20"/>
        </w:rPr>
        <w:t>the</w:t>
      </w:r>
    </w:p>
    <w:p w14:paraId="2EEFD405" w14:textId="77777777" w:rsidR="00D81704" w:rsidRDefault="00D37577">
      <w:pPr>
        <w:tabs>
          <w:tab w:val="left" w:pos="4485"/>
          <w:tab w:val="left" w:pos="5409"/>
        </w:tabs>
        <w:spacing w:line="184" w:lineRule="exact"/>
        <w:ind w:left="3310"/>
        <w:rPr>
          <w:rFonts w:ascii="Arial"/>
          <w:sz w:val="16"/>
        </w:rPr>
      </w:pPr>
      <w:r>
        <w:rPr>
          <w:rFonts w:ascii="Arial"/>
          <w:sz w:val="16"/>
        </w:rPr>
        <w:t>(Month)</w:t>
      </w:r>
      <w:r>
        <w:rPr>
          <w:rFonts w:ascii="Arial"/>
          <w:sz w:val="16"/>
        </w:rPr>
        <w:tab/>
        <w:t>(Day)</w:t>
      </w:r>
      <w:r>
        <w:rPr>
          <w:rFonts w:ascii="Arial"/>
          <w:sz w:val="16"/>
        </w:rPr>
        <w:tab/>
        <w:t>(Year)</w:t>
      </w:r>
    </w:p>
    <w:p w14:paraId="41A5999C" w14:textId="77777777" w:rsidR="00D81704" w:rsidRDefault="00D81704">
      <w:pPr>
        <w:pStyle w:val="BodyText"/>
        <w:rPr>
          <w:rFonts w:ascii="Arial"/>
          <w:sz w:val="16"/>
        </w:rPr>
      </w:pPr>
    </w:p>
    <w:p w14:paraId="0902CEB1" w14:textId="77777777" w:rsidR="00D81704" w:rsidRDefault="00026CE3">
      <w:pPr>
        <w:tabs>
          <w:tab w:val="left" w:pos="8521"/>
        </w:tabs>
        <w:ind w:left="864"/>
        <w:rPr>
          <w:rFonts w:ascii="Arial"/>
          <w:sz w:val="16"/>
        </w:rPr>
      </w:pPr>
      <w:r>
        <w:rPr>
          <w:rFonts w:ascii="Arial"/>
          <w:sz w:val="20"/>
        </w:rPr>
        <w:t xml:space="preserve">following </w:t>
      </w:r>
      <w:r w:rsidR="00D37577">
        <w:rPr>
          <w:rFonts w:ascii="Arial"/>
          <w:sz w:val="20"/>
        </w:rPr>
        <w:t>institution of</w:t>
      </w:r>
      <w:r w:rsidR="00D37577">
        <w:rPr>
          <w:rFonts w:ascii="Arial"/>
          <w:spacing w:val="-3"/>
          <w:sz w:val="20"/>
        </w:rPr>
        <w:t xml:space="preserve"> </w:t>
      </w:r>
      <w:r w:rsidR="00D37577">
        <w:rPr>
          <w:rFonts w:ascii="Arial"/>
          <w:sz w:val="20"/>
        </w:rPr>
        <w:t>higher</w:t>
      </w:r>
      <w:r w:rsidR="00D37577">
        <w:rPr>
          <w:rFonts w:ascii="Arial"/>
          <w:spacing w:val="-3"/>
          <w:sz w:val="20"/>
        </w:rPr>
        <w:t xml:space="preserve"> </w:t>
      </w:r>
      <w:r w:rsidR="00D37577">
        <w:rPr>
          <w:rFonts w:ascii="Arial"/>
          <w:sz w:val="20"/>
        </w:rPr>
        <w:t>education</w:t>
      </w:r>
      <w:r>
        <w:rPr>
          <w:rFonts w:ascii="Arial"/>
          <w:sz w:val="20"/>
        </w:rPr>
        <w:t xml:space="preserve">:  </w:t>
      </w:r>
      <w:r w:rsidR="00D37577">
        <w:rPr>
          <w:rFonts w:ascii="Arial"/>
          <w:sz w:val="20"/>
          <w:u w:val="single"/>
        </w:rPr>
        <w:t xml:space="preserve"> </w:t>
      </w:r>
      <w:r w:rsidR="00D37577">
        <w:rPr>
          <w:rFonts w:ascii="Arial"/>
          <w:sz w:val="20"/>
          <w:u w:val="single"/>
        </w:rPr>
        <w:tab/>
      </w:r>
      <w:r>
        <w:rPr>
          <w:rFonts w:ascii="Arial"/>
          <w:sz w:val="20"/>
          <w:u w:val="single"/>
        </w:rPr>
        <w:t xml:space="preserve">         </w:t>
      </w:r>
      <w:r w:rsidR="00D37577">
        <w:rPr>
          <w:rFonts w:ascii="Arial"/>
          <w:sz w:val="16"/>
          <w:u w:val="single"/>
        </w:rPr>
        <w:t>.</w:t>
      </w:r>
    </w:p>
    <w:p w14:paraId="4BC007AF" w14:textId="77777777" w:rsidR="00D81704" w:rsidRDefault="00D81704">
      <w:pPr>
        <w:pStyle w:val="BodyText"/>
        <w:rPr>
          <w:rFonts w:ascii="Arial"/>
          <w:sz w:val="22"/>
        </w:rPr>
      </w:pPr>
    </w:p>
    <w:p w14:paraId="20F3A4EF" w14:textId="77777777" w:rsidR="00D81704" w:rsidRDefault="00D37577">
      <w:pPr>
        <w:tabs>
          <w:tab w:val="left" w:pos="3074"/>
          <w:tab w:val="left" w:pos="4464"/>
          <w:tab w:val="left" w:pos="8115"/>
        </w:tabs>
        <w:spacing w:before="93" w:line="230" w:lineRule="exact"/>
        <w:ind w:left="864"/>
        <w:rPr>
          <w:rFonts w:ascii="Arial"/>
          <w:sz w:val="20"/>
        </w:rPr>
      </w:pPr>
      <w:r>
        <w:rPr>
          <w:rFonts w:ascii="Arial"/>
          <w:sz w:val="20"/>
        </w:rPr>
        <w:t>Date:</w:t>
      </w:r>
      <w:r>
        <w:rPr>
          <w:rFonts w:ascii="Arial"/>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sidR="00026CE3">
        <w:rPr>
          <w:rFonts w:ascii="Arial"/>
          <w:sz w:val="20"/>
          <w:u w:val="single"/>
        </w:rPr>
        <w:t xml:space="preserve">      </w:t>
      </w:r>
    </w:p>
    <w:p w14:paraId="3E0B2EEE" w14:textId="77777777" w:rsidR="00D81704" w:rsidRDefault="00D37577">
      <w:pPr>
        <w:spacing w:line="184" w:lineRule="exact"/>
        <w:ind w:left="1420" w:right="95"/>
        <w:jc w:val="center"/>
        <w:rPr>
          <w:rFonts w:ascii="Arial"/>
          <w:sz w:val="16"/>
        </w:rPr>
      </w:pPr>
      <w:r>
        <w:rPr>
          <w:rFonts w:ascii="Arial"/>
          <w:sz w:val="16"/>
        </w:rPr>
        <w:t>(Signature of Applicant)</w:t>
      </w:r>
    </w:p>
    <w:p w14:paraId="4E142C96" w14:textId="77777777" w:rsidR="00D81704" w:rsidRDefault="00D81704">
      <w:pPr>
        <w:pStyle w:val="BodyText"/>
        <w:rPr>
          <w:rFonts w:ascii="Arial"/>
          <w:sz w:val="18"/>
        </w:rPr>
      </w:pPr>
    </w:p>
    <w:p w14:paraId="76FF654F" w14:textId="77777777" w:rsidR="00D81704" w:rsidRDefault="00D81704">
      <w:pPr>
        <w:pStyle w:val="BodyText"/>
        <w:rPr>
          <w:rFonts w:ascii="Arial"/>
          <w:sz w:val="22"/>
        </w:rPr>
      </w:pPr>
    </w:p>
    <w:p w14:paraId="3EDE7A57" w14:textId="77777777" w:rsidR="00D81704" w:rsidRDefault="00D37577">
      <w:pPr>
        <w:tabs>
          <w:tab w:val="left" w:pos="4464"/>
          <w:tab w:val="left" w:pos="8835"/>
        </w:tabs>
        <w:ind w:left="864"/>
        <w:rPr>
          <w:rFonts w:ascii="Arial"/>
          <w:sz w:val="20"/>
        </w:rPr>
      </w:pPr>
      <w:r>
        <w:rPr>
          <w:rFonts w:ascii="Arial"/>
          <w:sz w:val="20"/>
        </w:rPr>
        <w:t>Print</w:t>
      </w:r>
      <w:r>
        <w:rPr>
          <w:rFonts w:ascii="Arial"/>
          <w:spacing w:val="-2"/>
          <w:sz w:val="20"/>
        </w:rPr>
        <w:t xml:space="preserve"> </w:t>
      </w:r>
      <w:r>
        <w:rPr>
          <w:rFonts w:ascii="Arial"/>
          <w:sz w:val="20"/>
        </w:rPr>
        <w:t>Name</w:t>
      </w:r>
      <w:r>
        <w:rPr>
          <w:rFonts w:ascii="Arial"/>
          <w:sz w:val="20"/>
        </w:rPr>
        <w:tab/>
      </w:r>
      <w:r>
        <w:rPr>
          <w:rFonts w:ascii="Arial"/>
          <w:w w:val="99"/>
          <w:sz w:val="20"/>
          <w:u w:val="single"/>
        </w:rPr>
        <w:t xml:space="preserve"> </w:t>
      </w:r>
      <w:r>
        <w:rPr>
          <w:rFonts w:ascii="Arial"/>
          <w:sz w:val="20"/>
          <w:u w:val="single"/>
        </w:rPr>
        <w:tab/>
      </w:r>
    </w:p>
    <w:p w14:paraId="78083225" w14:textId="77777777" w:rsidR="00D81704" w:rsidRDefault="00D37577">
      <w:pPr>
        <w:tabs>
          <w:tab w:val="left" w:pos="4464"/>
          <w:tab w:val="left" w:pos="8830"/>
        </w:tabs>
        <w:spacing w:before="116"/>
        <w:ind w:left="864"/>
        <w:rPr>
          <w:sz w:val="20"/>
        </w:rPr>
      </w:pPr>
      <w:r>
        <w:rPr>
          <w:rFonts w:ascii="Arial" w:hAnsi="Arial"/>
          <w:sz w:val="20"/>
        </w:rPr>
        <w:t>Applicant’s</w:t>
      </w:r>
      <w:r>
        <w:rPr>
          <w:rFonts w:ascii="Arial" w:hAnsi="Arial"/>
          <w:spacing w:val="-14"/>
          <w:sz w:val="20"/>
        </w:rPr>
        <w:t xml:space="preserve"> </w:t>
      </w:r>
      <w:r>
        <w:rPr>
          <w:rFonts w:ascii="Arial" w:hAnsi="Arial"/>
          <w:sz w:val="20"/>
        </w:rPr>
        <w:t>Address</w:t>
      </w:r>
      <w:r>
        <w:rPr>
          <w:rFonts w:ascii="Arial" w:hAnsi="Arial"/>
          <w:sz w:val="20"/>
        </w:rPr>
        <w:tab/>
      </w:r>
      <w:r>
        <w:rPr>
          <w:w w:val="99"/>
          <w:sz w:val="20"/>
          <w:u w:val="single"/>
        </w:rPr>
        <w:t xml:space="preserve"> </w:t>
      </w:r>
      <w:r>
        <w:rPr>
          <w:sz w:val="20"/>
          <w:u w:val="single"/>
        </w:rPr>
        <w:tab/>
      </w:r>
    </w:p>
    <w:p w14:paraId="6D78ADC6" w14:textId="5A7BCE93" w:rsidR="00D81704" w:rsidRDefault="0060552F">
      <w:pPr>
        <w:pStyle w:val="BodyText"/>
        <w:spacing w:before="9"/>
      </w:pPr>
      <w:r>
        <w:rPr>
          <w:noProof/>
        </w:rPr>
        <mc:AlternateContent>
          <mc:Choice Requires="wps">
            <w:drawing>
              <wp:anchor distT="0" distB="0" distL="0" distR="0" simplePos="0" relativeHeight="251658240" behindDoc="1" locked="0" layoutInCell="1" allowOverlap="1" wp14:anchorId="3747ECB5" wp14:editId="25E843BF">
                <wp:simplePos x="0" y="0"/>
                <wp:positionH relativeFrom="page">
                  <wp:posOffset>3292475</wp:posOffset>
                </wp:positionH>
                <wp:positionV relativeFrom="paragraph">
                  <wp:posOffset>211455</wp:posOffset>
                </wp:positionV>
                <wp:extent cx="2743835" cy="1270"/>
                <wp:effectExtent l="0" t="0" r="0" b="0"/>
                <wp:wrapTopAndBottom/>
                <wp:docPr id="91878517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835" cy="1270"/>
                        </a:xfrm>
                        <a:custGeom>
                          <a:avLst/>
                          <a:gdLst>
                            <a:gd name="T0" fmla="+- 0 5185 5185"/>
                            <a:gd name="T1" fmla="*/ T0 w 4321"/>
                            <a:gd name="T2" fmla="+- 0 9506 5185"/>
                            <a:gd name="T3" fmla="*/ T2 w 4321"/>
                          </a:gdLst>
                          <a:ahLst/>
                          <a:cxnLst>
                            <a:cxn ang="0">
                              <a:pos x="T1" y="0"/>
                            </a:cxn>
                            <a:cxn ang="0">
                              <a:pos x="T3" y="0"/>
                            </a:cxn>
                          </a:cxnLst>
                          <a:rect l="0" t="0" r="r" b="b"/>
                          <a:pathLst>
                            <a:path w="4321">
                              <a:moveTo>
                                <a:pt x="0" y="0"/>
                              </a:moveTo>
                              <a:lnTo>
                                <a:pt x="432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75B48" id="Freeform 3" o:spid="_x0000_s1026" style="position:absolute;margin-left:259.25pt;margin-top:16.65pt;width:216.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" path="m,l4321,e" filled="f" strokeweight=".72pt">
                <v:path arrowok="t" o:connecttype="custom" o:connectlocs="0,0;2743835,0" o:connectangles="0,0"/>
                <w10:wrap type="topAndBottom" anchorx="page"/>
              </v:shape>
            </w:pict>
          </mc:Fallback>
        </mc:AlternateContent>
      </w:r>
    </w:p>
    <w:p w14:paraId="49AF7A58" w14:textId="77777777" w:rsidR="00D81704" w:rsidRDefault="00D37577">
      <w:pPr>
        <w:tabs>
          <w:tab w:val="left" w:pos="4464"/>
          <w:tab w:val="left" w:pos="8830"/>
        </w:tabs>
        <w:spacing w:before="90"/>
        <w:ind w:left="864"/>
        <w:rPr>
          <w:sz w:val="20"/>
        </w:rPr>
      </w:pPr>
      <w:r>
        <w:rPr>
          <w:rFonts w:ascii="Arial" w:hAnsi="Arial"/>
          <w:sz w:val="20"/>
        </w:rPr>
        <w:t>Applicant’s Phone</w:t>
      </w:r>
      <w:r>
        <w:rPr>
          <w:rFonts w:ascii="Arial" w:hAnsi="Arial"/>
          <w:spacing w:val="-17"/>
          <w:sz w:val="20"/>
        </w:rPr>
        <w:t xml:space="preserve"> </w:t>
      </w:r>
      <w:r>
        <w:rPr>
          <w:rFonts w:ascii="Arial" w:hAnsi="Arial"/>
          <w:sz w:val="20"/>
        </w:rPr>
        <w:t>Number</w:t>
      </w:r>
      <w:r>
        <w:rPr>
          <w:rFonts w:ascii="Arial" w:hAnsi="Arial"/>
          <w:sz w:val="20"/>
        </w:rPr>
        <w:tab/>
      </w:r>
      <w:r>
        <w:rPr>
          <w:w w:val="99"/>
          <w:sz w:val="20"/>
          <w:u w:val="single"/>
        </w:rPr>
        <w:t xml:space="preserve"> </w:t>
      </w:r>
      <w:r>
        <w:rPr>
          <w:sz w:val="20"/>
          <w:u w:val="single"/>
        </w:rPr>
        <w:tab/>
      </w:r>
    </w:p>
    <w:p w14:paraId="6BF54DB8" w14:textId="77777777" w:rsidR="00D81704" w:rsidRDefault="00D81704">
      <w:pPr>
        <w:pStyle w:val="BodyText"/>
        <w:rPr>
          <w:sz w:val="22"/>
        </w:rPr>
      </w:pPr>
    </w:p>
    <w:p w14:paraId="3CB37E2F" w14:textId="77777777" w:rsidR="00D81704" w:rsidRDefault="00D37577">
      <w:pPr>
        <w:tabs>
          <w:tab w:val="left" w:pos="4464"/>
          <w:tab w:val="left" w:pos="8835"/>
        </w:tabs>
        <w:spacing w:before="93"/>
        <w:ind w:left="864"/>
        <w:rPr>
          <w:rFonts w:ascii="Arial" w:hAnsi="Arial"/>
          <w:sz w:val="20"/>
        </w:rPr>
      </w:pPr>
      <w:r>
        <w:rPr>
          <w:rFonts w:ascii="Arial" w:hAnsi="Arial"/>
          <w:sz w:val="20"/>
        </w:rPr>
        <w:t>Applicant’s e-mail</w:t>
      </w:r>
      <w:r>
        <w:rPr>
          <w:rFonts w:ascii="Arial" w:hAnsi="Arial"/>
          <w:spacing w:val="-14"/>
          <w:sz w:val="20"/>
        </w:rPr>
        <w:t xml:space="preserve"> </w:t>
      </w:r>
      <w:r>
        <w:rPr>
          <w:rFonts w:ascii="Arial" w:hAnsi="Arial"/>
          <w:sz w:val="20"/>
        </w:rPr>
        <w:t>Address</w:t>
      </w:r>
      <w:r>
        <w:rPr>
          <w:rFonts w:ascii="Arial" w:hAnsi="Arial"/>
          <w:sz w:val="20"/>
        </w:rPr>
        <w:tab/>
      </w:r>
      <w:r>
        <w:rPr>
          <w:rFonts w:ascii="Arial" w:hAnsi="Arial"/>
          <w:w w:val="99"/>
          <w:sz w:val="20"/>
          <w:u w:val="single"/>
        </w:rPr>
        <w:t xml:space="preserve"> </w:t>
      </w:r>
      <w:r>
        <w:rPr>
          <w:rFonts w:ascii="Arial" w:hAnsi="Arial"/>
          <w:sz w:val="20"/>
          <w:u w:val="single"/>
        </w:rPr>
        <w:tab/>
      </w:r>
    </w:p>
    <w:p w14:paraId="4CFCB21B" w14:textId="77777777" w:rsidR="00D81704" w:rsidRDefault="00D81704">
      <w:pPr>
        <w:pStyle w:val="BodyText"/>
        <w:rPr>
          <w:rFonts w:ascii="Arial"/>
          <w:sz w:val="20"/>
        </w:rPr>
      </w:pPr>
    </w:p>
    <w:p w14:paraId="15499844" w14:textId="77777777" w:rsidR="00D81704" w:rsidRDefault="00D81704">
      <w:pPr>
        <w:pStyle w:val="BodyText"/>
        <w:spacing w:before="7"/>
        <w:rPr>
          <w:rFonts w:ascii="Arial"/>
          <w:sz w:val="19"/>
        </w:rPr>
      </w:pPr>
    </w:p>
    <w:p w14:paraId="4363361B" w14:textId="77777777" w:rsidR="00D81704" w:rsidRDefault="00D37577">
      <w:pPr>
        <w:spacing w:before="1"/>
        <w:ind w:left="3526"/>
        <w:rPr>
          <w:rFonts w:ascii="Arial"/>
          <w:b/>
          <w:sz w:val="20"/>
        </w:rPr>
      </w:pPr>
      <w:r>
        <w:rPr>
          <w:rFonts w:ascii="Arial"/>
          <w:b/>
          <w:sz w:val="20"/>
        </w:rPr>
        <w:t>BY LINCOLN LAND CHAPTER MOAA MEMBER</w:t>
      </w:r>
    </w:p>
    <w:p w14:paraId="501F75A3" w14:textId="77777777" w:rsidR="00D81704" w:rsidRDefault="00D81704">
      <w:pPr>
        <w:pStyle w:val="BodyText"/>
        <w:rPr>
          <w:rFonts w:ascii="Arial"/>
          <w:b/>
          <w:sz w:val="22"/>
        </w:rPr>
      </w:pPr>
    </w:p>
    <w:p w14:paraId="61F0C129" w14:textId="77777777" w:rsidR="00D81704" w:rsidRDefault="00D81704">
      <w:pPr>
        <w:pStyle w:val="BodyText"/>
        <w:rPr>
          <w:rFonts w:ascii="Arial"/>
          <w:b/>
          <w:sz w:val="22"/>
        </w:rPr>
      </w:pPr>
    </w:p>
    <w:p w14:paraId="6C2F1EA7" w14:textId="77777777" w:rsidR="00D81704" w:rsidRDefault="00D81704">
      <w:pPr>
        <w:pStyle w:val="BodyText"/>
        <w:spacing w:before="4"/>
        <w:rPr>
          <w:rFonts w:ascii="Arial"/>
          <w:b/>
          <w:sz w:val="26"/>
        </w:rPr>
      </w:pPr>
    </w:p>
    <w:p w14:paraId="66B7E7EC" w14:textId="77777777" w:rsidR="00D81704" w:rsidRDefault="00D37577">
      <w:pPr>
        <w:tabs>
          <w:tab w:val="left" w:pos="5653"/>
        </w:tabs>
        <w:spacing w:line="229" w:lineRule="exact"/>
        <w:ind w:left="864"/>
        <w:rPr>
          <w:rFonts w:ascii="Arial" w:hAnsi="Arial"/>
          <w:sz w:val="20"/>
        </w:rPr>
      </w:pPr>
      <w:r>
        <w:rPr>
          <w:rFonts w:ascii="Arial" w:hAnsi="Arial"/>
          <w:sz w:val="20"/>
        </w:rPr>
        <w:t>“I,</w:t>
      </w:r>
      <w:r>
        <w:rPr>
          <w:rFonts w:ascii="Arial" w:hAnsi="Arial"/>
          <w:sz w:val="20"/>
          <w:u w:val="single"/>
        </w:rPr>
        <w:t xml:space="preserve"> </w:t>
      </w:r>
      <w:r>
        <w:rPr>
          <w:rFonts w:ascii="Arial" w:hAnsi="Arial"/>
          <w:sz w:val="20"/>
          <w:u w:val="single"/>
        </w:rPr>
        <w:tab/>
        <w:t xml:space="preserve">, </w:t>
      </w:r>
      <w:r>
        <w:rPr>
          <w:rFonts w:ascii="Arial" w:hAnsi="Arial"/>
          <w:sz w:val="20"/>
        </w:rPr>
        <w:t>a Member in good standing of Lincoln</w:t>
      </w:r>
      <w:r>
        <w:rPr>
          <w:rFonts w:ascii="Arial" w:hAnsi="Arial"/>
          <w:spacing w:val="-4"/>
          <w:sz w:val="20"/>
        </w:rPr>
        <w:t xml:space="preserve"> </w:t>
      </w:r>
      <w:r>
        <w:rPr>
          <w:rFonts w:ascii="Arial" w:hAnsi="Arial"/>
          <w:sz w:val="20"/>
        </w:rPr>
        <w:t>Land</w:t>
      </w:r>
    </w:p>
    <w:p w14:paraId="3849414B" w14:textId="77777777" w:rsidR="00D81704" w:rsidRDefault="00D37577">
      <w:pPr>
        <w:spacing w:line="183" w:lineRule="exact"/>
        <w:ind w:left="1639"/>
        <w:rPr>
          <w:rFonts w:ascii="Arial"/>
          <w:sz w:val="16"/>
        </w:rPr>
      </w:pPr>
      <w:r>
        <w:rPr>
          <w:rFonts w:ascii="Arial"/>
          <w:sz w:val="16"/>
        </w:rPr>
        <w:t>(Lincoln Land MOAA Chapter Member Name)</w:t>
      </w:r>
    </w:p>
    <w:p w14:paraId="6D5ABE0C" w14:textId="77777777" w:rsidR="00D81704" w:rsidRDefault="00D81704">
      <w:pPr>
        <w:pStyle w:val="BodyText"/>
        <w:rPr>
          <w:rFonts w:ascii="Arial"/>
          <w:sz w:val="18"/>
        </w:rPr>
      </w:pPr>
    </w:p>
    <w:p w14:paraId="4D39D077" w14:textId="77777777" w:rsidR="00D81704" w:rsidRDefault="00D81704">
      <w:pPr>
        <w:pStyle w:val="BodyText"/>
        <w:spacing w:before="1"/>
        <w:rPr>
          <w:rFonts w:ascii="Arial"/>
          <w:sz w:val="14"/>
        </w:rPr>
      </w:pPr>
    </w:p>
    <w:p w14:paraId="3DFF33AE" w14:textId="77777777" w:rsidR="00D81704" w:rsidRDefault="00D37577">
      <w:pPr>
        <w:tabs>
          <w:tab w:val="left" w:pos="9740"/>
        </w:tabs>
        <w:spacing w:line="230" w:lineRule="exact"/>
        <w:ind w:left="864"/>
        <w:rPr>
          <w:rFonts w:ascii="Arial"/>
          <w:sz w:val="20"/>
        </w:rPr>
      </w:pPr>
      <w:r>
        <w:rPr>
          <w:rFonts w:ascii="Arial"/>
          <w:sz w:val="20"/>
        </w:rPr>
        <w:t xml:space="preserve">Chapter MOAA, </w:t>
      </w:r>
      <w:proofErr w:type="gramStart"/>
      <w:r>
        <w:rPr>
          <w:rFonts w:ascii="Arial"/>
          <w:sz w:val="20"/>
        </w:rPr>
        <w:t>certify</w:t>
      </w:r>
      <w:proofErr w:type="gramEnd"/>
      <w:r>
        <w:rPr>
          <w:rFonts w:ascii="Arial"/>
          <w:sz w:val="20"/>
        </w:rPr>
        <w:t xml:space="preserve"> that the </w:t>
      </w:r>
      <w:proofErr w:type="gramStart"/>
      <w:r>
        <w:rPr>
          <w:rFonts w:ascii="Arial"/>
          <w:sz w:val="20"/>
        </w:rPr>
        <w:t>above</w:t>
      </w:r>
      <w:r>
        <w:rPr>
          <w:rFonts w:ascii="Arial"/>
          <w:spacing w:val="-11"/>
          <w:sz w:val="20"/>
        </w:rPr>
        <w:t xml:space="preserve"> </w:t>
      </w:r>
      <w:r>
        <w:rPr>
          <w:rFonts w:ascii="Arial"/>
          <w:sz w:val="20"/>
        </w:rPr>
        <w:t>named</w:t>
      </w:r>
      <w:proofErr w:type="gramEnd"/>
      <w:r>
        <w:rPr>
          <w:rFonts w:ascii="Arial"/>
          <w:spacing w:val="-2"/>
          <w:sz w:val="20"/>
        </w:rPr>
        <w:t xml:space="preserve"> </w:t>
      </w:r>
      <w:r>
        <w:rPr>
          <w:rFonts w:ascii="Arial"/>
          <w:sz w:val="20"/>
        </w:rPr>
        <w:t>individual,</w:t>
      </w:r>
      <w:r>
        <w:rPr>
          <w:rFonts w:ascii="Arial"/>
          <w:sz w:val="20"/>
          <w:u w:val="single"/>
        </w:rPr>
        <w:t xml:space="preserve"> </w:t>
      </w:r>
      <w:r>
        <w:rPr>
          <w:rFonts w:ascii="Arial"/>
          <w:sz w:val="20"/>
          <w:u w:val="single"/>
        </w:rPr>
        <w:tab/>
      </w:r>
      <w:r>
        <w:rPr>
          <w:rFonts w:ascii="Arial"/>
          <w:sz w:val="20"/>
        </w:rPr>
        <w:t>is</w:t>
      </w:r>
    </w:p>
    <w:p w14:paraId="026E7ADF" w14:textId="77777777" w:rsidR="00D81704" w:rsidRDefault="00D37577">
      <w:pPr>
        <w:spacing w:line="184" w:lineRule="exact"/>
        <w:ind w:right="2278"/>
        <w:jc w:val="right"/>
        <w:rPr>
          <w:rFonts w:ascii="Arial"/>
          <w:sz w:val="16"/>
        </w:rPr>
      </w:pPr>
      <w:r>
        <w:rPr>
          <w:rFonts w:ascii="Arial"/>
          <w:sz w:val="16"/>
        </w:rPr>
        <w:t>(Applicant Name)</w:t>
      </w:r>
    </w:p>
    <w:p w14:paraId="636C7CA0" w14:textId="77777777" w:rsidR="00D81704" w:rsidRDefault="00D81704">
      <w:pPr>
        <w:pStyle w:val="BodyText"/>
        <w:spacing w:before="2"/>
        <w:rPr>
          <w:rFonts w:ascii="Arial"/>
        </w:rPr>
      </w:pPr>
    </w:p>
    <w:p w14:paraId="53F5E822" w14:textId="77777777" w:rsidR="00D81704" w:rsidRDefault="00D37577">
      <w:pPr>
        <w:tabs>
          <w:tab w:val="left" w:pos="5799"/>
        </w:tabs>
        <w:spacing w:line="230" w:lineRule="exact"/>
        <w:ind w:left="864"/>
        <w:rPr>
          <w:rFonts w:ascii="Arial" w:hAnsi="Arial"/>
          <w:sz w:val="20"/>
        </w:rPr>
      </w:pPr>
      <w:proofErr w:type="gramStart"/>
      <w:r>
        <w:rPr>
          <w:rFonts w:ascii="Arial" w:hAnsi="Arial"/>
          <w:sz w:val="20"/>
        </w:rPr>
        <w:t>my</w:t>
      </w:r>
      <w:proofErr w:type="gramEnd"/>
      <w:r>
        <w:rPr>
          <w:rFonts w:ascii="Arial" w:hAnsi="Arial"/>
          <w:sz w:val="20"/>
          <w:u w:val="single"/>
        </w:rPr>
        <w:t xml:space="preserve"> </w:t>
      </w:r>
      <w:r>
        <w:rPr>
          <w:rFonts w:ascii="Arial" w:hAnsi="Arial"/>
          <w:sz w:val="20"/>
          <w:u w:val="single"/>
        </w:rPr>
        <w:tab/>
        <w:t>.</w:t>
      </w:r>
      <w:r>
        <w:rPr>
          <w:rFonts w:ascii="Arial" w:hAnsi="Arial"/>
          <w:sz w:val="20"/>
        </w:rPr>
        <w:t>”</w:t>
      </w:r>
    </w:p>
    <w:p w14:paraId="1BD74150" w14:textId="77777777" w:rsidR="00D81704" w:rsidRDefault="00D37577">
      <w:pPr>
        <w:spacing w:line="184" w:lineRule="exact"/>
        <w:ind w:left="2066"/>
        <w:rPr>
          <w:rFonts w:ascii="Arial"/>
          <w:sz w:val="16"/>
        </w:rPr>
      </w:pPr>
      <w:r>
        <w:rPr>
          <w:rFonts w:ascii="Arial"/>
          <w:sz w:val="16"/>
        </w:rPr>
        <w:t>(State Relationship)</w:t>
      </w:r>
    </w:p>
    <w:p w14:paraId="2BF14F30" w14:textId="77777777" w:rsidR="00D81704" w:rsidRDefault="00D81704">
      <w:pPr>
        <w:pStyle w:val="BodyText"/>
        <w:rPr>
          <w:rFonts w:ascii="Arial"/>
          <w:sz w:val="18"/>
        </w:rPr>
      </w:pPr>
    </w:p>
    <w:p w14:paraId="6377B5F5" w14:textId="77777777" w:rsidR="00D81704" w:rsidRDefault="00D37577">
      <w:pPr>
        <w:tabs>
          <w:tab w:val="left" w:pos="3744"/>
          <w:tab w:val="left" w:pos="4464"/>
          <w:tab w:val="left" w:pos="8835"/>
        </w:tabs>
        <w:spacing w:before="138" w:line="230" w:lineRule="exact"/>
        <w:ind w:left="864"/>
        <w:rPr>
          <w:rFonts w:ascii="Arial"/>
          <w:sz w:val="20"/>
        </w:rPr>
      </w:pPr>
      <w:r>
        <w:rPr>
          <w:rFonts w:ascii="Arial"/>
          <w:sz w:val="20"/>
        </w:rPr>
        <w:t>Date:</w:t>
      </w:r>
      <w:r>
        <w:rPr>
          <w:rFonts w:ascii="Arial"/>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14:paraId="028C69D3" w14:textId="77777777" w:rsidR="00D81704" w:rsidRDefault="00D37577">
      <w:pPr>
        <w:spacing w:line="184" w:lineRule="exact"/>
        <w:ind w:left="1168" w:right="95"/>
        <w:jc w:val="center"/>
        <w:rPr>
          <w:rFonts w:ascii="Arial"/>
          <w:sz w:val="16"/>
        </w:rPr>
      </w:pPr>
      <w:r>
        <w:rPr>
          <w:rFonts w:ascii="Arial"/>
          <w:sz w:val="16"/>
        </w:rPr>
        <w:t>(Member Signature)</w:t>
      </w:r>
    </w:p>
    <w:p w14:paraId="5FC473C1" w14:textId="62D141A4" w:rsidR="00D81704" w:rsidRDefault="0060552F">
      <w:pPr>
        <w:pStyle w:val="BodyText"/>
        <w:rPr>
          <w:rFonts w:ascii="Arial"/>
          <w:sz w:val="27"/>
        </w:rPr>
      </w:pPr>
      <w:r>
        <w:rPr>
          <w:noProof/>
        </w:rPr>
        <mc:AlternateContent>
          <mc:Choice Requires="wps">
            <w:drawing>
              <wp:anchor distT="0" distB="0" distL="0" distR="0" simplePos="0" relativeHeight="251659264" behindDoc="1" locked="0" layoutInCell="1" allowOverlap="1" wp14:anchorId="5D50B66A" wp14:editId="442BE3DC">
                <wp:simplePos x="0" y="0"/>
                <wp:positionH relativeFrom="page">
                  <wp:posOffset>3292475</wp:posOffset>
                </wp:positionH>
                <wp:positionV relativeFrom="paragraph">
                  <wp:posOffset>226060</wp:posOffset>
                </wp:positionV>
                <wp:extent cx="2743835" cy="1270"/>
                <wp:effectExtent l="0" t="0" r="0" b="0"/>
                <wp:wrapTopAndBottom/>
                <wp:docPr id="40401486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835" cy="1270"/>
                        </a:xfrm>
                        <a:custGeom>
                          <a:avLst/>
                          <a:gdLst>
                            <a:gd name="T0" fmla="+- 0 5185 5185"/>
                            <a:gd name="T1" fmla="*/ T0 w 4321"/>
                            <a:gd name="T2" fmla="+- 0 9506 5185"/>
                            <a:gd name="T3" fmla="*/ T2 w 4321"/>
                          </a:gdLst>
                          <a:ahLst/>
                          <a:cxnLst>
                            <a:cxn ang="0">
                              <a:pos x="T1" y="0"/>
                            </a:cxn>
                            <a:cxn ang="0">
                              <a:pos x="T3" y="0"/>
                            </a:cxn>
                          </a:cxnLst>
                          <a:rect l="0" t="0" r="r" b="b"/>
                          <a:pathLst>
                            <a:path w="4321">
                              <a:moveTo>
                                <a:pt x="0" y="0"/>
                              </a:moveTo>
                              <a:lnTo>
                                <a:pt x="432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03E48" id="Freeform 2" o:spid="_x0000_s1026" style="position:absolute;margin-left:259.25pt;margin-top:17.8pt;width:216.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" path="m,l4321,e" filled="f" strokeweight=".6pt">
                <v:path arrowok="t" o:connecttype="custom" o:connectlocs="0,0;2743835,0" o:connectangles="0,0"/>
                <w10:wrap type="topAndBottom" anchorx="page"/>
              </v:shape>
            </w:pict>
          </mc:Fallback>
        </mc:AlternateContent>
      </w:r>
    </w:p>
    <w:p w14:paraId="0E99A47C" w14:textId="77777777" w:rsidR="00D81704" w:rsidRDefault="00D37577">
      <w:pPr>
        <w:spacing w:line="208" w:lineRule="exact"/>
        <w:ind w:left="667" w:right="95"/>
        <w:jc w:val="center"/>
        <w:rPr>
          <w:rFonts w:ascii="Arial"/>
          <w:sz w:val="16"/>
        </w:rPr>
      </w:pPr>
      <w:r>
        <w:rPr>
          <w:rFonts w:ascii="Arial"/>
          <w:sz w:val="20"/>
        </w:rPr>
        <w:t>(</w:t>
      </w:r>
      <w:r>
        <w:rPr>
          <w:rFonts w:ascii="Arial"/>
          <w:sz w:val="16"/>
        </w:rPr>
        <w:t>Print Name)</w:t>
      </w:r>
    </w:p>
    <w:sectPr w:rsidR="00D81704" w:rsidSect="00C57A55">
      <w:pgSz w:w="12240" w:h="15840"/>
      <w:pgMar w:top="1340" w:right="800" w:bottom="980" w:left="72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6018" w14:textId="77777777" w:rsidR="00311967" w:rsidRDefault="00311967">
      <w:r>
        <w:separator/>
      </w:r>
    </w:p>
  </w:endnote>
  <w:endnote w:type="continuationSeparator" w:id="0">
    <w:p w14:paraId="2AE893A8" w14:textId="77777777" w:rsidR="00311967" w:rsidRDefault="0031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E13F" w14:textId="7CF42A2F" w:rsidR="00D81704" w:rsidRDefault="0060552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E9E3EFD" wp14:editId="2C52BB9C">
              <wp:simplePos x="0" y="0"/>
              <wp:positionH relativeFrom="page">
                <wp:posOffset>3810635</wp:posOffset>
              </wp:positionH>
              <wp:positionV relativeFrom="page">
                <wp:posOffset>9415780</wp:posOffset>
              </wp:positionV>
              <wp:extent cx="152400" cy="194310"/>
              <wp:effectExtent l="0" t="0" r="0" b="0"/>
              <wp:wrapNone/>
              <wp:docPr id="15777930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3208A" w14:textId="77777777" w:rsidR="00D81704" w:rsidRDefault="009A2F56">
                          <w:pPr>
                            <w:pStyle w:val="BodyText"/>
                            <w:spacing w:before="10"/>
                            <w:ind w:left="60"/>
                          </w:pPr>
                          <w:r>
                            <w:rPr>
                              <w:noProof/>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E3EFD" id="_x0000_t202" coordsize="21600,21600" o:spt="202" path="m,l,21600r21600,l21600,xe">
              <v:stroke joinstyle="miter"/>
              <v:path gradientshapeok="t" o:connecttype="rect"/>
            </v:shapetype>
            <v:shape id="Text Box 1" o:spid="_x0000_s1026" type="#_x0000_t202" style="position:absolute;margin-left:300.05pt;margin-top:741.4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" filled="f" stroked="f">
              <v:textbox inset="0,0,0,0">
                <w:txbxContent>
                  <w:p w14:paraId="37E3208A" w14:textId="77777777" w:rsidR="00D81704" w:rsidRDefault="009A2F56">
                    <w:pPr>
                      <w:pStyle w:val="BodyText"/>
                      <w:spacing w:before="10"/>
                      <w:ind w:left="60"/>
                    </w:pPr>
                    <w:r>
                      <w:rPr>
                        <w:noProof/>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97C9" w14:textId="77777777" w:rsidR="00311967" w:rsidRDefault="00311967">
      <w:r>
        <w:separator/>
      </w:r>
    </w:p>
  </w:footnote>
  <w:footnote w:type="continuationSeparator" w:id="0">
    <w:p w14:paraId="508E9A09" w14:textId="77777777" w:rsidR="00311967" w:rsidRDefault="00311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65B76"/>
    <w:multiLevelType w:val="hybridMultilevel"/>
    <w:tmpl w:val="FAD8BE04"/>
    <w:lvl w:ilvl="0" w:tplc="4648B242">
      <w:start w:val="1"/>
      <w:numFmt w:val="upperLetter"/>
      <w:lvlText w:val="%1."/>
      <w:lvlJc w:val="left"/>
      <w:pPr>
        <w:ind w:left="545" w:hanging="354"/>
        <w:jc w:val="left"/>
      </w:pPr>
      <w:rPr>
        <w:rFonts w:ascii="Times New Roman" w:eastAsia="Times New Roman" w:hAnsi="Times New Roman" w:cs="Times New Roman" w:hint="default"/>
        <w:spacing w:val="-21"/>
        <w:w w:val="99"/>
        <w:sz w:val="24"/>
        <w:szCs w:val="24"/>
        <w:lang w:val="en-US" w:eastAsia="en-US" w:bidi="en-US"/>
      </w:rPr>
    </w:lvl>
    <w:lvl w:ilvl="1" w:tplc="F9840A60">
      <w:numFmt w:val="bullet"/>
      <w:lvlText w:val="•"/>
      <w:lvlJc w:val="left"/>
      <w:pPr>
        <w:ind w:left="1558" w:hanging="354"/>
      </w:pPr>
      <w:rPr>
        <w:rFonts w:hint="default"/>
        <w:lang w:val="en-US" w:eastAsia="en-US" w:bidi="en-US"/>
      </w:rPr>
    </w:lvl>
    <w:lvl w:ilvl="2" w:tplc="468CE5DC">
      <w:numFmt w:val="bullet"/>
      <w:lvlText w:val="•"/>
      <w:lvlJc w:val="left"/>
      <w:pPr>
        <w:ind w:left="2576" w:hanging="354"/>
      </w:pPr>
      <w:rPr>
        <w:rFonts w:hint="default"/>
        <w:lang w:val="en-US" w:eastAsia="en-US" w:bidi="en-US"/>
      </w:rPr>
    </w:lvl>
    <w:lvl w:ilvl="3" w:tplc="C4323928">
      <w:numFmt w:val="bullet"/>
      <w:lvlText w:val="•"/>
      <w:lvlJc w:val="left"/>
      <w:pPr>
        <w:ind w:left="3594" w:hanging="354"/>
      </w:pPr>
      <w:rPr>
        <w:rFonts w:hint="default"/>
        <w:lang w:val="en-US" w:eastAsia="en-US" w:bidi="en-US"/>
      </w:rPr>
    </w:lvl>
    <w:lvl w:ilvl="4" w:tplc="08A29B6A">
      <w:numFmt w:val="bullet"/>
      <w:lvlText w:val="•"/>
      <w:lvlJc w:val="left"/>
      <w:pPr>
        <w:ind w:left="4612" w:hanging="354"/>
      </w:pPr>
      <w:rPr>
        <w:rFonts w:hint="default"/>
        <w:lang w:val="en-US" w:eastAsia="en-US" w:bidi="en-US"/>
      </w:rPr>
    </w:lvl>
    <w:lvl w:ilvl="5" w:tplc="B55649A8">
      <w:numFmt w:val="bullet"/>
      <w:lvlText w:val="•"/>
      <w:lvlJc w:val="left"/>
      <w:pPr>
        <w:ind w:left="5630" w:hanging="354"/>
      </w:pPr>
      <w:rPr>
        <w:rFonts w:hint="default"/>
        <w:lang w:val="en-US" w:eastAsia="en-US" w:bidi="en-US"/>
      </w:rPr>
    </w:lvl>
    <w:lvl w:ilvl="6" w:tplc="FFA287BC">
      <w:numFmt w:val="bullet"/>
      <w:lvlText w:val="•"/>
      <w:lvlJc w:val="left"/>
      <w:pPr>
        <w:ind w:left="6648" w:hanging="354"/>
      </w:pPr>
      <w:rPr>
        <w:rFonts w:hint="default"/>
        <w:lang w:val="en-US" w:eastAsia="en-US" w:bidi="en-US"/>
      </w:rPr>
    </w:lvl>
    <w:lvl w:ilvl="7" w:tplc="D5ACB578">
      <w:numFmt w:val="bullet"/>
      <w:lvlText w:val="•"/>
      <w:lvlJc w:val="left"/>
      <w:pPr>
        <w:ind w:left="7666" w:hanging="354"/>
      </w:pPr>
      <w:rPr>
        <w:rFonts w:hint="default"/>
        <w:lang w:val="en-US" w:eastAsia="en-US" w:bidi="en-US"/>
      </w:rPr>
    </w:lvl>
    <w:lvl w:ilvl="8" w:tplc="549C5940">
      <w:numFmt w:val="bullet"/>
      <w:lvlText w:val="•"/>
      <w:lvlJc w:val="left"/>
      <w:pPr>
        <w:ind w:left="8684" w:hanging="354"/>
      </w:pPr>
      <w:rPr>
        <w:rFonts w:hint="default"/>
        <w:lang w:val="en-US" w:eastAsia="en-US" w:bidi="en-US"/>
      </w:rPr>
    </w:lvl>
  </w:abstractNum>
  <w:abstractNum w:abstractNumId="1" w15:restartNumberingAfterBreak="0">
    <w:nsid w:val="43597641"/>
    <w:multiLevelType w:val="hybridMultilevel"/>
    <w:tmpl w:val="E93A1926"/>
    <w:lvl w:ilvl="0" w:tplc="1A3828B2">
      <w:start w:val="1"/>
      <w:numFmt w:val="upperRoman"/>
      <w:lvlText w:val="%1."/>
      <w:lvlJc w:val="left"/>
      <w:pPr>
        <w:ind w:left="418" w:hanging="275"/>
        <w:jc w:val="left"/>
      </w:pPr>
      <w:rPr>
        <w:rFonts w:ascii="Times New Roman" w:eastAsia="Times New Roman" w:hAnsi="Times New Roman" w:cs="Times New Roman" w:hint="default"/>
        <w:b/>
        <w:bCs/>
        <w:spacing w:val="-1"/>
        <w:w w:val="99"/>
        <w:sz w:val="24"/>
        <w:szCs w:val="24"/>
        <w:lang w:val="en-US" w:eastAsia="en-US" w:bidi="en-US"/>
      </w:rPr>
    </w:lvl>
    <w:lvl w:ilvl="1" w:tplc="946A0AC8">
      <w:start w:val="1"/>
      <w:numFmt w:val="upperLetter"/>
      <w:lvlText w:val="%2."/>
      <w:lvlJc w:val="left"/>
      <w:pPr>
        <w:ind w:left="898" w:hanging="354"/>
        <w:jc w:val="right"/>
      </w:pPr>
      <w:rPr>
        <w:rFonts w:ascii="Times New Roman" w:eastAsia="Times New Roman" w:hAnsi="Times New Roman" w:cs="Times New Roman" w:hint="default"/>
        <w:spacing w:val="-5"/>
        <w:w w:val="99"/>
        <w:sz w:val="24"/>
        <w:szCs w:val="24"/>
        <w:lang w:val="en-US" w:eastAsia="en-US" w:bidi="en-US"/>
      </w:rPr>
    </w:lvl>
    <w:lvl w:ilvl="2" w:tplc="FA6A7DC6">
      <w:start w:val="1"/>
      <w:numFmt w:val="decimal"/>
      <w:lvlText w:val="%3."/>
      <w:lvlJc w:val="left"/>
      <w:pPr>
        <w:ind w:left="1164" w:hanging="300"/>
        <w:jc w:val="left"/>
      </w:pPr>
      <w:rPr>
        <w:rFonts w:ascii="Times New Roman" w:eastAsia="Times New Roman" w:hAnsi="Times New Roman" w:cs="Times New Roman" w:hint="default"/>
        <w:spacing w:val="-1"/>
        <w:w w:val="100"/>
        <w:sz w:val="24"/>
        <w:szCs w:val="24"/>
        <w:lang w:val="en-US" w:eastAsia="en-US" w:bidi="en-US"/>
      </w:rPr>
    </w:lvl>
    <w:lvl w:ilvl="3" w:tplc="AE64D616">
      <w:numFmt w:val="bullet"/>
      <w:lvlText w:val="•"/>
      <w:lvlJc w:val="left"/>
      <w:pPr>
        <w:ind w:left="1160" w:hanging="300"/>
      </w:pPr>
      <w:rPr>
        <w:rFonts w:hint="default"/>
        <w:lang w:val="en-US" w:eastAsia="en-US" w:bidi="en-US"/>
      </w:rPr>
    </w:lvl>
    <w:lvl w:ilvl="4" w:tplc="AE602A04">
      <w:numFmt w:val="bullet"/>
      <w:lvlText w:val="•"/>
      <w:lvlJc w:val="left"/>
      <w:pPr>
        <w:ind w:left="1960" w:hanging="300"/>
      </w:pPr>
      <w:rPr>
        <w:rFonts w:hint="default"/>
        <w:lang w:val="en-US" w:eastAsia="en-US" w:bidi="en-US"/>
      </w:rPr>
    </w:lvl>
    <w:lvl w:ilvl="5" w:tplc="4496BFFC">
      <w:numFmt w:val="bullet"/>
      <w:lvlText w:val="•"/>
      <w:lvlJc w:val="left"/>
      <w:pPr>
        <w:ind w:left="3420" w:hanging="300"/>
      </w:pPr>
      <w:rPr>
        <w:rFonts w:hint="default"/>
        <w:lang w:val="en-US" w:eastAsia="en-US" w:bidi="en-US"/>
      </w:rPr>
    </w:lvl>
    <w:lvl w:ilvl="6" w:tplc="E166AA1C">
      <w:numFmt w:val="bullet"/>
      <w:lvlText w:val="•"/>
      <w:lvlJc w:val="left"/>
      <w:pPr>
        <w:ind w:left="4880" w:hanging="300"/>
      </w:pPr>
      <w:rPr>
        <w:rFonts w:hint="default"/>
        <w:lang w:val="en-US" w:eastAsia="en-US" w:bidi="en-US"/>
      </w:rPr>
    </w:lvl>
    <w:lvl w:ilvl="7" w:tplc="82A4610E">
      <w:numFmt w:val="bullet"/>
      <w:lvlText w:val="•"/>
      <w:lvlJc w:val="left"/>
      <w:pPr>
        <w:ind w:left="6340" w:hanging="300"/>
      </w:pPr>
      <w:rPr>
        <w:rFonts w:hint="default"/>
        <w:lang w:val="en-US" w:eastAsia="en-US" w:bidi="en-US"/>
      </w:rPr>
    </w:lvl>
    <w:lvl w:ilvl="8" w:tplc="B4CA2A8C">
      <w:numFmt w:val="bullet"/>
      <w:lvlText w:val="•"/>
      <w:lvlJc w:val="left"/>
      <w:pPr>
        <w:ind w:left="7800" w:hanging="300"/>
      </w:pPr>
      <w:rPr>
        <w:rFonts w:hint="default"/>
        <w:lang w:val="en-US" w:eastAsia="en-US" w:bidi="en-US"/>
      </w:rPr>
    </w:lvl>
  </w:abstractNum>
  <w:abstractNum w:abstractNumId="2" w15:restartNumberingAfterBreak="0">
    <w:nsid w:val="70F52404"/>
    <w:multiLevelType w:val="hybridMultilevel"/>
    <w:tmpl w:val="C8469A2C"/>
    <w:lvl w:ilvl="0" w:tplc="20F6EF28">
      <w:start w:val="1"/>
      <w:numFmt w:val="upperLetter"/>
      <w:lvlText w:val="%1."/>
      <w:lvlJc w:val="left"/>
      <w:pPr>
        <w:ind w:left="545" w:hanging="353"/>
        <w:jc w:val="right"/>
      </w:pPr>
      <w:rPr>
        <w:rFonts w:ascii="Times New Roman" w:eastAsia="Times New Roman" w:hAnsi="Times New Roman" w:cs="Times New Roman" w:hint="default"/>
        <w:spacing w:val="-6"/>
        <w:w w:val="99"/>
        <w:sz w:val="24"/>
        <w:szCs w:val="24"/>
        <w:lang w:val="en-US" w:eastAsia="en-US" w:bidi="en-US"/>
      </w:rPr>
    </w:lvl>
    <w:lvl w:ilvl="1" w:tplc="75326894">
      <w:numFmt w:val="bullet"/>
      <w:lvlText w:val="•"/>
      <w:lvlJc w:val="left"/>
      <w:pPr>
        <w:ind w:left="1558" w:hanging="353"/>
      </w:pPr>
      <w:rPr>
        <w:rFonts w:hint="default"/>
        <w:lang w:val="en-US" w:eastAsia="en-US" w:bidi="en-US"/>
      </w:rPr>
    </w:lvl>
    <w:lvl w:ilvl="2" w:tplc="9378CE02">
      <w:numFmt w:val="bullet"/>
      <w:lvlText w:val="•"/>
      <w:lvlJc w:val="left"/>
      <w:pPr>
        <w:ind w:left="2576" w:hanging="353"/>
      </w:pPr>
      <w:rPr>
        <w:rFonts w:hint="default"/>
        <w:lang w:val="en-US" w:eastAsia="en-US" w:bidi="en-US"/>
      </w:rPr>
    </w:lvl>
    <w:lvl w:ilvl="3" w:tplc="C1824676">
      <w:numFmt w:val="bullet"/>
      <w:lvlText w:val="•"/>
      <w:lvlJc w:val="left"/>
      <w:pPr>
        <w:ind w:left="3594" w:hanging="353"/>
      </w:pPr>
      <w:rPr>
        <w:rFonts w:hint="default"/>
        <w:lang w:val="en-US" w:eastAsia="en-US" w:bidi="en-US"/>
      </w:rPr>
    </w:lvl>
    <w:lvl w:ilvl="4" w:tplc="73829EC0">
      <w:numFmt w:val="bullet"/>
      <w:lvlText w:val="•"/>
      <w:lvlJc w:val="left"/>
      <w:pPr>
        <w:ind w:left="4612" w:hanging="353"/>
      </w:pPr>
      <w:rPr>
        <w:rFonts w:hint="default"/>
        <w:lang w:val="en-US" w:eastAsia="en-US" w:bidi="en-US"/>
      </w:rPr>
    </w:lvl>
    <w:lvl w:ilvl="5" w:tplc="A34AB95C">
      <w:numFmt w:val="bullet"/>
      <w:lvlText w:val="•"/>
      <w:lvlJc w:val="left"/>
      <w:pPr>
        <w:ind w:left="5630" w:hanging="353"/>
      </w:pPr>
      <w:rPr>
        <w:rFonts w:hint="default"/>
        <w:lang w:val="en-US" w:eastAsia="en-US" w:bidi="en-US"/>
      </w:rPr>
    </w:lvl>
    <w:lvl w:ilvl="6" w:tplc="88EEB8E0">
      <w:numFmt w:val="bullet"/>
      <w:lvlText w:val="•"/>
      <w:lvlJc w:val="left"/>
      <w:pPr>
        <w:ind w:left="6648" w:hanging="353"/>
      </w:pPr>
      <w:rPr>
        <w:rFonts w:hint="default"/>
        <w:lang w:val="en-US" w:eastAsia="en-US" w:bidi="en-US"/>
      </w:rPr>
    </w:lvl>
    <w:lvl w:ilvl="7" w:tplc="DD721F60">
      <w:numFmt w:val="bullet"/>
      <w:lvlText w:val="•"/>
      <w:lvlJc w:val="left"/>
      <w:pPr>
        <w:ind w:left="7666" w:hanging="353"/>
      </w:pPr>
      <w:rPr>
        <w:rFonts w:hint="default"/>
        <w:lang w:val="en-US" w:eastAsia="en-US" w:bidi="en-US"/>
      </w:rPr>
    </w:lvl>
    <w:lvl w:ilvl="8" w:tplc="2A2C244A">
      <w:numFmt w:val="bullet"/>
      <w:lvlText w:val="•"/>
      <w:lvlJc w:val="left"/>
      <w:pPr>
        <w:ind w:left="8684" w:hanging="353"/>
      </w:pPr>
      <w:rPr>
        <w:rFonts w:hint="default"/>
        <w:lang w:val="en-US" w:eastAsia="en-US" w:bidi="en-US"/>
      </w:rPr>
    </w:lvl>
  </w:abstractNum>
  <w:num w:numId="1" w16cid:durableId="992292500">
    <w:abstractNumId w:val="2"/>
  </w:num>
  <w:num w:numId="2" w16cid:durableId="1833719276">
    <w:abstractNumId w:val="0"/>
  </w:num>
  <w:num w:numId="3" w16cid:durableId="785926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04"/>
    <w:rsid w:val="00026CE3"/>
    <w:rsid w:val="00054CC2"/>
    <w:rsid w:val="0012186A"/>
    <w:rsid w:val="00123E33"/>
    <w:rsid w:val="001F6435"/>
    <w:rsid w:val="00246707"/>
    <w:rsid w:val="00311967"/>
    <w:rsid w:val="00387A2C"/>
    <w:rsid w:val="003C1AE6"/>
    <w:rsid w:val="004353B7"/>
    <w:rsid w:val="00441CD6"/>
    <w:rsid w:val="004C57FC"/>
    <w:rsid w:val="00590F66"/>
    <w:rsid w:val="0060552F"/>
    <w:rsid w:val="006F1136"/>
    <w:rsid w:val="0073225D"/>
    <w:rsid w:val="00852662"/>
    <w:rsid w:val="00993336"/>
    <w:rsid w:val="009A2F56"/>
    <w:rsid w:val="00A941F4"/>
    <w:rsid w:val="00B00F6D"/>
    <w:rsid w:val="00B559FE"/>
    <w:rsid w:val="00B67E36"/>
    <w:rsid w:val="00C57A55"/>
    <w:rsid w:val="00CA7CA3"/>
    <w:rsid w:val="00D37577"/>
    <w:rsid w:val="00D67B17"/>
    <w:rsid w:val="00D81704"/>
    <w:rsid w:val="00E32FF8"/>
    <w:rsid w:val="00EC2298"/>
    <w:rsid w:val="00F1432A"/>
    <w:rsid w:val="00F3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0F81"/>
  <w15:docId w15:val="{3A16F0C4-BF87-4488-9DF4-41EAE0EA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7A55"/>
    <w:rPr>
      <w:rFonts w:ascii="Times New Roman" w:eastAsia="Times New Roman" w:hAnsi="Times New Roman" w:cs="Times New Roman"/>
      <w:lang w:bidi="en-US"/>
    </w:rPr>
  </w:style>
  <w:style w:type="paragraph" w:styleId="Heading1">
    <w:name w:val="heading 1"/>
    <w:basedOn w:val="Normal"/>
    <w:uiPriority w:val="1"/>
    <w:qFormat/>
    <w:rsid w:val="00C57A55"/>
    <w:pPr>
      <w:ind w:left="177" w:right="95"/>
      <w:jc w:val="center"/>
      <w:outlineLvl w:val="0"/>
    </w:pPr>
    <w:rPr>
      <w:b/>
      <w:bCs/>
      <w:sz w:val="40"/>
      <w:szCs w:val="40"/>
    </w:rPr>
  </w:style>
  <w:style w:type="paragraph" w:styleId="Heading2">
    <w:name w:val="heading 2"/>
    <w:basedOn w:val="Normal"/>
    <w:uiPriority w:val="1"/>
    <w:qFormat/>
    <w:rsid w:val="00C57A55"/>
    <w:pPr>
      <w:ind w:left="418" w:hanging="355"/>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57A55"/>
    <w:rPr>
      <w:sz w:val="24"/>
      <w:szCs w:val="24"/>
    </w:rPr>
  </w:style>
  <w:style w:type="paragraph" w:styleId="ListParagraph">
    <w:name w:val="List Paragraph"/>
    <w:basedOn w:val="Normal"/>
    <w:uiPriority w:val="1"/>
    <w:qFormat/>
    <w:rsid w:val="00C57A55"/>
    <w:pPr>
      <w:ind w:left="545"/>
    </w:pPr>
  </w:style>
  <w:style w:type="paragraph" w:customStyle="1" w:styleId="TableParagraph">
    <w:name w:val="Table Paragraph"/>
    <w:basedOn w:val="Normal"/>
    <w:uiPriority w:val="1"/>
    <w:qFormat/>
    <w:rsid w:val="00C57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F4B85-0CD2-4100-9B04-3D2843B9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Lincoln Land Chapter</vt:lpstr>
    </vt:vector>
  </TitlesOfParts>
  <Company>United States Army</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Lincoln Land Chapter</dc:title>
  <dc:creator>John Raschke</dc:creator>
  <cp:lastModifiedBy>Dave Knieriem</cp:lastModifiedBy>
  <cp:revision>6</cp:revision>
  <dcterms:created xsi:type="dcterms:W3CDTF">2025-02-05T17:12:00Z</dcterms:created>
  <dcterms:modified xsi:type="dcterms:W3CDTF">2025-03-07T05:22:00Z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2015-11-23T00:00:00Z</vt:filetime>
  </property>
  <property fmtid="{D5CDD505-2E9C-101B-9397-08002B2CF9AE}" pid="3" name="Creator">
    <vt:lpwstr>Microsoft® Word 2013</vt:lpwstr>
  </property>
  <property fmtid="{D5CDD505-2E9C-101B-9397-08002B2CF9AE}" pid="4" name="LastSaved">
    <vt:filetime>2020-02-10T00:00:00Z</vt:filetime>
  </property>
</Properties>
</file>